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36" w:lineRule="auto"/>
        <w:jc w:val="center"/>
        <w:rPr>
          <w:rFonts w:hint="eastAsia" w:ascii="方正小标宋简体" w:hAnsi="华文中宋" w:eastAsia="方正小标宋简体"/>
          <w:sz w:val="44"/>
          <w:szCs w:val="44"/>
        </w:rPr>
      </w:pPr>
      <w:bookmarkStart w:id="105" w:name="_GoBack"/>
      <w:bookmarkEnd w:id="105"/>
      <w:r>
        <w:rPr>
          <w:rFonts w:hint="eastAsia" w:ascii="方正小标宋简体" w:hAnsi="华文中宋" w:eastAsia="方正小标宋简体"/>
          <w:sz w:val="44"/>
          <w:szCs w:val="44"/>
        </w:rPr>
        <w:drawing>
          <wp:inline distT="0" distB="0" distL="114300" distR="114300">
            <wp:extent cx="4149090" cy="908685"/>
            <wp:effectExtent l="0" t="0" r="3810" b="5715"/>
            <wp:docPr id="2" name="图片 1" descr="西安邮电大学标识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西安邮电大学标识5"/>
                    <pic:cNvPicPr>
                      <a:picLocks noChangeAspect="1"/>
                    </pic:cNvPicPr>
                  </pic:nvPicPr>
                  <pic:blipFill>
                    <a:blip r:embed="rId12"/>
                    <a:stretch>
                      <a:fillRect/>
                    </a:stretch>
                  </pic:blipFill>
                  <pic:spPr>
                    <a:xfrm>
                      <a:off x="0" y="0"/>
                      <a:ext cx="4149090" cy="908685"/>
                    </a:xfrm>
                    <a:prstGeom prst="rect">
                      <a:avLst/>
                    </a:prstGeom>
                    <a:noFill/>
                    <a:ln>
                      <a:noFill/>
                    </a:ln>
                  </pic:spPr>
                </pic:pic>
              </a:graphicData>
            </a:graphic>
          </wp:inline>
        </w:drawing>
      </w:r>
    </w:p>
    <w:p>
      <w:pPr>
        <w:spacing w:line="336" w:lineRule="auto"/>
        <w:jc w:val="center"/>
        <w:rPr>
          <w:rFonts w:hint="eastAsia" w:ascii="方正小标宋简体" w:hAnsi="华文中宋" w:eastAsia="方正小标宋简体"/>
          <w:sz w:val="44"/>
          <w:szCs w:val="44"/>
        </w:rPr>
      </w:pPr>
    </w:p>
    <w:p>
      <w:pPr>
        <w:spacing w:line="336" w:lineRule="auto"/>
        <w:ind w:firstLine="1980" w:firstLineChars="450"/>
        <w:jc w:val="left"/>
        <w:rPr>
          <w:rFonts w:hint="eastAsia" w:ascii="方正小标宋简体" w:hAnsi="华文中宋" w:eastAsia="方正小标宋简体"/>
          <w:sz w:val="44"/>
          <w:szCs w:val="44"/>
        </w:rPr>
      </w:pPr>
      <w:r>
        <w:rPr>
          <w:rFonts w:hint="eastAsia" w:ascii="方正小标宋简体" w:hAnsi="华文中宋" w:eastAsia="方正小标宋简体"/>
          <w:sz w:val="44"/>
          <w:szCs w:val="44"/>
        </w:rPr>
        <w:t>大学生创新训练计划项目</w:t>
      </w:r>
    </w:p>
    <w:p>
      <w:pPr>
        <w:spacing w:line="336" w:lineRule="auto"/>
        <w:ind w:firstLine="3300" w:firstLineChars="750"/>
        <w:jc w:val="left"/>
        <w:rPr>
          <w:rFonts w:hint="eastAsia" w:ascii="方正小标宋简体" w:eastAsia="方正小标宋简体"/>
          <w:sz w:val="44"/>
          <w:szCs w:val="44"/>
          <w:lang w:eastAsia="zh-CN"/>
        </w:rPr>
      </w:pPr>
      <w:r>
        <w:rPr>
          <w:rFonts w:hint="eastAsia" w:ascii="方正小标宋简体" w:hAnsi="华文中宋" w:eastAsia="方正小标宋简体"/>
          <w:sz w:val="44"/>
          <w:szCs w:val="44"/>
        </w:rPr>
        <w:t>结题</w:t>
      </w:r>
      <w:r>
        <w:rPr>
          <w:rFonts w:hint="eastAsia" w:ascii="方正小标宋简体" w:hAnsi="华文中宋" w:eastAsia="方正小标宋简体"/>
          <w:sz w:val="44"/>
          <w:szCs w:val="44"/>
          <w:lang w:eastAsia="zh-CN"/>
        </w:rPr>
        <w:t>报告</w:t>
      </w:r>
    </w:p>
    <w:p>
      <w:pPr>
        <w:spacing w:line="336" w:lineRule="auto"/>
        <w:rPr>
          <w:rFonts w:hint="eastAsia" w:eastAsia="仿宋_GB2312"/>
          <w:bCs/>
          <w:sz w:val="32"/>
          <w:szCs w:val="32"/>
        </w:rPr>
      </w:pPr>
    </w:p>
    <w:tbl>
      <w:tblPr>
        <w:tblStyle w:val="15"/>
        <w:tblW w:w="0" w:type="auto"/>
        <w:tblInd w:w="1158"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2531"/>
        <w:gridCol w:w="3921"/>
      </w:tblGrid>
      <w:tr>
        <w:trPr>
          <w:trHeight w:val="567" w:hRule="atLeast"/>
        </w:trPr>
        <w:tc>
          <w:tcPr>
            <w:tcW w:w="2531" w:type="dxa"/>
            <w:tcBorders>
              <w:top w:val="nil"/>
              <w:bottom w:val="nil"/>
              <w:right w:val="nil"/>
            </w:tcBorders>
            <w:noWrap w:val="0"/>
            <w:vAlign w:val="bottom"/>
          </w:tcPr>
          <w:p>
            <w:pPr>
              <w:rPr>
                <w:rFonts w:eastAsia="仿宋_GB2312"/>
                <w:bCs/>
                <w:kern w:val="0"/>
                <w:sz w:val="32"/>
                <w:szCs w:val="32"/>
              </w:rPr>
            </w:pPr>
            <w:r>
              <w:rPr>
                <w:rFonts w:hint="eastAsia" w:eastAsia="仿宋_GB2312"/>
                <w:kern w:val="0"/>
                <w:sz w:val="28"/>
              </w:rPr>
              <w:t>学   院</w:t>
            </w:r>
            <w:r>
              <w:rPr>
                <w:rFonts w:eastAsia="仿宋_GB2312"/>
                <w:kern w:val="0"/>
                <w:sz w:val="28"/>
              </w:rPr>
              <w:t xml:space="preserve"> </w:t>
            </w:r>
            <w:r>
              <w:rPr>
                <w:rFonts w:hint="eastAsia" w:eastAsia="仿宋_GB2312"/>
                <w:kern w:val="0"/>
                <w:sz w:val="28"/>
              </w:rPr>
              <w:t xml:space="preserve">  名  称 </w:t>
            </w:r>
          </w:p>
        </w:tc>
        <w:tc>
          <w:tcPr>
            <w:tcW w:w="3921" w:type="dxa"/>
            <w:tcBorders>
              <w:top w:val="nil"/>
              <w:left w:val="nil"/>
            </w:tcBorders>
            <w:noWrap w:val="0"/>
            <w:vAlign w:val="top"/>
          </w:tcPr>
          <w:p>
            <w:pPr>
              <w:spacing w:line="336" w:lineRule="auto"/>
              <w:rPr>
                <w:rFonts w:hint="default" w:eastAsia="仿宋_GB2312"/>
                <w:bCs/>
                <w:kern w:val="0"/>
                <w:sz w:val="32"/>
                <w:szCs w:val="32"/>
                <w:lang w:val="en-US" w:eastAsia="zh-CN"/>
              </w:rPr>
            </w:pPr>
            <w:r>
              <w:rPr>
                <w:rFonts w:hint="eastAsia" w:eastAsia="仿宋_GB2312"/>
                <w:bCs/>
                <w:kern w:val="0"/>
                <w:sz w:val="32"/>
                <w:szCs w:val="32"/>
                <w:lang w:val="en-US" w:eastAsia="zh-CN"/>
              </w:rPr>
              <w:t>网络空间安全学院</w:t>
            </w:r>
          </w:p>
        </w:tc>
      </w:tr>
      <w:tr>
        <w:trPr>
          <w:trHeight w:val="567" w:hRule="atLeast"/>
        </w:trPr>
        <w:tc>
          <w:tcPr>
            <w:tcW w:w="2531" w:type="dxa"/>
            <w:tcBorders>
              <w:top w:val="nil"/>
              <w:bottom w:val="nil"/>
              <w:right w:val="nil"/>
            </w:tcBorders>
            <w:noWrap w:val="0"/>
            <w:vAlign w:val="bottom"/>
          </w:tcPr>
          <w:p>
            <w:pPr>
              <w:jc w:val="distribute"/>
              <w:rPr>
                <w:rFonts w:eastAsia="仿宋_GB2312"/>
                <w:bCs/>
                <w:kern w:val="0"/>
                <w:sz w:val="32"/>
                <w:szCs w:val="32"/>
              </w:rPr>
            </w:pPr>
            <w:r>
              <w:rPr>
                <w:rFonts w:eastAsia="仿宋_GB2312"/>
                <w:kern w:val="0"/>
                <w:sz w:val="28"/>
              </w:rPr>
              <w:t>项 目 名 称</w:t>
            </w:r>
          </w:p>
        </w:tc>
        <w:tc>
          <w:tcPr>
            <w:tcW w:w="3921" w:type="dxa"/>
            <w:tcBorders>
              <w:left w:val="nil"/>
            </w:tcBorders>
            <w:noWrap w:val="0"/>
            <w:vAlign w:val="top"/>
          </w:tcPr>
          <w:p>
            <w:pPr>
              <w:spacing w:line="336" w:lineRule="auto"/>
              <w:rPr>
                <w:rFonts w:hint="eastAsia" w:eastAsia="仿宋_GB2312"/>
                <w:bCs/>
                <w:kern w:val="0"/>
                <w:sz w:val="32"/>
                <w:szCs w:val="32"/>
              </w:rPr>
            </w:pPr>
            <w:r>
              <w:rPr>
                <w:rFonts w:hint="eastAsia" w:ascii="Times New Roman" w:hAnsi="Times New Roman" w:eastAsia="仿宋_GB2312" w:cs="Times New Roman"/>
                <w:bCs/>
                <w:sz w:val="32"/>
                <w:szCs w:val="32"/>
                <w:lang w:val="en-US" w:eastAsia="zh-CN"/>
              </w:rPr>
              <w:t>益和堂</w:t>
            </w:r>
            <w:r>
              <w:rPr>
                <w:rFonts w:hint="eastAsia" w:eastAsia="仿宋_GB2312" w:cs="Times New Roman"/>
                <w:bCs/>
                <w:sz w:val="32"/>
                <w:szCs w:val="32"/>
                <w:lang w:val="en-US" w:eastAsia="zh-CN"/>
              </w:rPr>
              <w:t>—</w:t>
            </w:r>
            <w:r>
              <w:rPr>
                <w:rFonts w:hint="eastAsia" w:ascii="Times New Roman" w:hAnsi="Times New Roman" w:eastAsia="仿宋_GB2312" w:cs="Times New Roman"/>
                <w:bCs/>
                <w:sz w:val="32"/>
                <w:szCs w:val="32"/>
                <w:lang w:val="en-US" w:eastAsia="zh-CN"/>
              </w:rPr>
              <w:t>共享公益信息与公益理念的智能定位帮手</w:t>
            </w:r>
          </w:p>
        </w:tc>
      </w:tr>
      <w:tr>
        <w:trPr>
          <w:trHeight w:val="567" w:hRule="atLeast"/>
        </w:trPr>
        <w:tc>
          <w:tcPr>
            <w:tcW w:w="2531" w:type="dxa"/>
            <w:tcBorders>
              <w:top w:val="nil"/>
              <w:bottom w:val="nil"/>
              <w:right w:val="nil"/>
            </w:tcBorders>
            <w:noWrap w:val="0"/>
            <w:vAlign w:val="bottom"/>
          </w:tcPr>
          <w:p>
            <w:pPr>
              <w:jc w:val="distribute"/>
              <w:rPr>
                <w:rFonts w:eastAsia="仿宋_GB2312"/>
                <w:bCs/>
                <w:kern w:val="0"/>
                <w:sz w:val="32"/>
                <w:szCs w:val="32"/>
              </w:rPr>
            </w:pPr>
            <w:r>
              <w:rPr>
                <w:rFonts w:eastAsia="仿宋_GB2312"/>
                <w:kern w:val="0"/>
                <w:sz w:val="28"/>
              </w:rPr>
              <w:t>项 目 类 型</w:t>
            </w:r>
          </w:p>
        </w:tc>
        <w:tc>
          <w:tcPr>
            <w:tcW w:w="3921" w:type="dxa"/>
            <w:tcBorders>
              <w:left w:val="nil"/>
            </w:tcBorders>
            <w:noWrap w:val="0"/>
            <w:vAlign w:val="top"/>
          </w:tcPr>
          <w:p>
            <w:pPr>
              <w:spacing w:line="336" w:lineRule="auto"/>
              <w:rPr>
                <w:rFonts w:hint="eastAsia" w:eastAsia="仿宋_GB2312"/>
                <w:bCs/>
                <w:kern w:val="0"/>
                <w:sz w:val="32"/>
                <w:szCs w:val="32"/>
              </w:rPr>
            </w:pPr>
            <w:r>
              <w:rPr>
                <w:rFonts w:hint="eastAsia" w:eastAsia="仿宋_GB2312"/>
                <w:bCs/>
                <w:sz w:val="32"/>
                <w:szCs w:val="32"/>
              </w:rPr>
              <w:t>创新训练项目</w:t>
            </w:r>
          </w:p>
        </w:tc>
      </w:tr>
      <w:tr>
        <w:trPr>
          <w:trHeight w:val="567" w:hRule="atLeast"/>
        </w:trPr>
        <w:tc>
          <w:tcPr>
            <w:tcW w:w="2531" w:type="dxa"/>
            <w:tcBorders>
              <w:top w:val="nil"/>
              <w:bottom w:val="nil"/>
              <w:right w:val="nil"/>
            </w:tcBorders>
            <w:noWrap w:val="0"/>
            <w:vAlign w:val="bottom"/>
          </w:tcPr>
          <w:p>
            <w:pPr>
              <w:jc w:val="distribute"/>
              <w:rPr>
                <w:rFonts w:eastAsia="仿宋_GB2312"/>
                <w:bCs/>
                <w:kern w:val="0"/>
                <w:sz w:val="32"/>
                <w:szCs w:val="32"/>
              </w:rPr>
            </w:pPr>
            <w:r>
              <w:rPr>
                <w:rFonts w:hint="eastAsia" w:eastAsia="仿宋_GB2312"/>
                <w:color w:val="000000"/>
                <w:kern w:val="0"/>
                <w:sz w:val="28"/>
              </w:rPr>
              <w:t>项目编号</w:t>
            </w:r>
          </w:p>
        </w:tc>
        <w:tc>
          <w:tcPr>
            <w:tcW w:w="3921" w:type="dxa"/>
            <w:tcBorders>
              <w:left w:val="nil"/>
            </w:tcBorders>
            <w:noWrap w:val="0"/>
            <w:vAlign w:val="top"/>
          </w:tcPr>
          <w:p>
            <w:pPr>
              <w:spacing w:line="336" w:lineRule="auto"/>
              <w:rPr>
                <w:rFonts w:hint="eastAsia" w:eastAsia="仿宋_GB2312"/>
                <w:bCs/>
                <w:kern w:val="0"/>
                <w:sz w:val="32"/>
                <w:szCs w:val="32"/>
              </w:rPr>
            </w:pPr>
            <w:r>
              <w:rPr>
                <w:rFonts w:hint="eastAsia" w:ascii="Times New Roman" w:hAnsi="Times New Roman" w:eastAsia="仿宋_GB2312" w:cs="Times New Roman"/>
                <w:bCs/>
                <w:sz w:val="32"/>
                <w:szCs w:val="32"/>
                <w:lang w:val="en-US" w:eastAsia="zh-CN"/>
              </w:rPr>
              <w:t>202311664053</w:t>
            </w:r>
          </w:p>
        </w:tc>
      </w:tr>
      <w:tr>
        <w:trPr>
          <w:trHeight w:val="567" w:hRule="atLeast"/>
        </w:trPr>
        <w:tc>
          <w:tcPr>
            <w:tcW w:w="2531" w:type="dxa"/>
            <w:tcBorders>
              <w:top w:val="nil"/>
              <w:bottom w:val="nil"/>
              <w:right w:val="nil"/>
            </w:tcBorders>
            <w:noWrap w:val="0"/>
            <w:vAlign w:val="bottom"/>
          </w:tcPr>
          <w:p>
            <w:pPr>
              <w:jc w:val="distribute"/>
              <w:rPr>
                <w:rFonts w:hint="eastAsia" w:eastAsia="仿宋_GB2312"/>
                <w:color w:val="000000"/>
                <w:kern w:val="0"/>
                <w:sz w:val="28"/>
              </w:rPr>
            </w:pPr>
            <w:r>
              <w:rPr>
                <w:rFonts w:hint="eastAsia" w:eastAsia="仿宋_GB2312"/>
                <w:color w:val="000000"/>
                <w:kern w:val="0"/>
                <w:sz w:val="28"/>
              </w:rPr>
              <w:t>项目等级</w:t>
            </w:r>
          </w:p>
        </w:tc>
        <w:tc>
          <w:tcPr>
            <w:tcW w:w="3921" w:type="dxa"/>
            <w:tcBorders>
              <w:left w:val="nil"/>
            </w:tcBorders>
            <w:noWrap w:val="0"/>
            <w:vAlign w:val="top"/>
          </w:tcPr>
          <w:p>
            <w:pPr>
              <w:spacing w:line="336" w:lineRule="auto"/>
              <w:rPr>
                <w:rFonts w:hint="eastAsia" w:eastAsia="仿宋_GB2312"/>
                <w:bCs/>
                <w:kern w:val="0"/>
                <w:sz w:val="32"/>
                <w:szCs w:val="32"/>
                <w:lang w:val="en-US" w:eastAsia="zh-CN"/>
              </w:rPr>
            </w:pPr>
            <w:r>
              <w:rPr>
                <w:rFonts w:hint="eastAsia" w:eastAsia="仿宋_GB2312"/>
                <w:bCs/>
                <w:kern w:val="0"/>
                <w:sz w:val="32"/>
                <w:szCs w:val="32"/>
                <w:lang w:val="en-US" w:eastAsia="zh-CN"/>
              </w:rPr>
              <w:t>国家级</w:t>
            </w:r>
          </w:p>
        </w:tc>
      </w:tr>
      <w:tr>
        <w:trPr>
          <w:trHeight w:val="567" w:hRule="atLeast"/>
        </w:trPr>
        <w:tc>
          <w:tcPr>
            <w:tcW w:w="2531" w:type="dxa"/>
            <w:tcBorders>
              <w:top w:val="nil"/>
              <w:bottom w:val="nil"/>
              <w:right w:val="nil"/>
            </w:tcBorders>
            <w:noWrap w:val="0"/>
            <w:vAlign w:val="bottom"/>
          </w:tcPr>
          <w:p>
            <w:pPr>
              <w:jc w:val="distribute"/>
              <w:rPr>
                <w:rFonts w:eastAsia="仿宋_GB2312"/>
                <w:bCs/>
                <w:kern w:val="0"/>
                <w:sz w:val="32"/>
                <w:szCs w:val="32"/>
              </w:rPr>
            </w:pPr>
            <w:r>
              <w:rPr>
                <w:rFonts w:eastAsia="仿宋_GB2312"/>
                <w:kern w:val="0"/>
                <w:sz w:val="28"/>
              </w:rPr>
              <w:t>项 目 负 责 人</w:t>
            </w:r>
          </w:p>
        </w:tc>
        <w:tc>
          <w:tcPr>
            <w:tcW w:w="3921" w:type="dxa"/>
            <w:tcBorders>
              <w:left w:val="nil"/>
              <w:bottom w:val="single" w:color="auto" w:sz="4" w:space="0"/>
            </w:tcBorders>
            <w:noWrap w:val="0"/>
            <w:vAlign w:val="top"/>
          </w:tcPr>
          <w:p>
            <w:pPr>
              <w:spacing w:line="336" w:lineRule="auto"/>
              <w:rPr>
                <w:rFonts w:hint="eastAsia" w:eastAsia="仿宋_GB2312"/>
                <w:bCs/>
                <w:kern w:val="0"/>
                <w:sz w:val="32"/>
                <w:szCs w:val="32"/>
                <w:lang w:val="en-US" w:eastAsia="zh-CN"/>
              </w:rPr>
            </w:pPr>
            <w:r>
              <w:rPr>
                <w:rFonts w:hint="eastAsia" w:eastAsia="仿宋_GB2312"/>
                <w:bCs/>
                <w:kern w:val="0"/>
                <w:sz w:val="32"/>
                <w:szCs w:val="32"/>
                <w:lang w:val="en-US" w:eastAsia="zh-CN"/>
              </w:rPr>
              <w:t>王璐</w:t>
            </w:r>
          </w:p>
        </w:tc>
      </w:tr>
      <w:tr>
        <w:trPr>
          <w:trHeight w:val="567" w:hRule="atLeast"/>
        </w:trPr>
        <w:tc>
          <w:tcPr>
            <w:tcW w:w="2531" w:type="dxa"/>
            <w:tcBorders>
              <w:top w:val="nil"/>
              <w:bottom w:val="nil"/>
              <w:right w:val="nil"/>
            </w:tcBorders>
            <w:noWrap w:val="0"/>
            <w:vAlign w:val="bottom"/>
          </w:tcPr>
          <w:p>
            <w:pPr>
              <w:jc w:val="distribute"/>
              <w:rPr>
                <w:rFonts w:eastAsia="仿宋_GB2312"/>
                <w:kern w:val="0"/>
                <w:sz w:val="28"/>
              </w:rPr>
            </w:pPr>
            <w:r>
              <w:rPr>
                <w:rFonts w:hint="eastAsia" w:eastAsia="仿宋_GB2312"/>
                <w:kern w:val="0"/>
                <w:sz w:val="28"/>
              </w:rPr>
              <w:t>指导教师</w:t>
            </w:r>
          </w:p>
        </w:tc>
        <w:tc>
          <w:tcPr>
            <w:tcW w:w="3921" w:type="dxa"/>
            <w:tcBorders>
              <w:left w:val="nil"/>
              <w:bottom w:val="single" w:color="auto" w:sz="4" w:space="0"/>
            </w:tcBorders>
            <w:noWrap w:val="0"/>
            <w:vAlign w:val="top"/>
          </w:tcPr>
          <w:p>
            <w:pPr>
              <w:spacing w:line="336" w:lineRule="auto"/>
              <w:rPr>
                <w:rFonts w:hint="eastAsia" w:eastAsia="仿宋_GB2312"/>
                <w:bCs/>
                <w:kern w:val="0"/>
                <w:sz w:val="32"/>
                <w:szCs w:val="32"/>
                <w:lang w:val="en-US" w:eastAsia="zh-CN"/>
              </w:rPr>
            </w:pPr>
            <w:r>
              <w:rPr>
                <w:rFonts w:hint="eastAsia" w:eastAsia="仿宋_GB2312"/>
                <w:bCs/>
                <w:kern w:val="0"/>
                <w:sz w:val="32"/>
                <w:szCs w:val="32"/>
                <w:lang w:val="en-US" w:eastAsia="zh-CN"/>
              </w:rPr>
              <w:t>王腾</w:t>
            </w:r>
          </w:p>
        </w:tc>
      </w:tr>
      <w:tr>
        <w:trPr>
          <w:trHeight w:val="567" w:hRule="atLeast"/>
        </w:trPr>
        <w:tc>
          <w:tcPr>
            <w:tcW w:w="2531" w:type="dxa"/>
            <w:tcBorders>
              <w:top w:val="nil"/>
              <w:bottom w:val="nil"/>
              <w:right w:val="nil"/>
            </w:tcBorders>
            <w:noWrap w:val="0"/>
            <w:vAlign w:val="bottom"/>
          </w:tcPr>
          <w:p>
            <w:pPr>
              <w:jc w:val="distribute"/>
              <w:rPr>
                <w:rFonts w:eastAsia="仿宋_GB2312"/>
                <w:kern w:val="0"/>
                <w:sz w:val="28"/>
              </w:rPr>
            </w:pPr>
            <w:r>
              <w:rPr>
                <w:rFonts w:hint="eastAsia" w:eastAsia="仿宋_GB2312"/>
                <w:kern w:val="0"/>
                <w:sz w:val="28"/>
              </w:rPr>
              <w:t>立   项  年   度</w:t>
            </w:r>
          </w:p>
        </w:tc>
        <w:tc>
          <w:tcPr>
            <w:tcW w:w="3921" w:type="dxa"/>
            <w:tcBorders>
              <w:left w:val="nil"/>
              <w:bottom w:val="single" w:color="auto" w:sz="4" w:space="0"/>
            </w:tcBorders>
            <w:noWrap w:val="0"/>
            <w:vAlign w:val="top"/>
          </w:tcPr>
          <w:p>
            <w:pPr>
              <w:spacing w:line="336" w:lineRule="auto"/>
              <w:rPr>
                <w:rFonts w:hint="eastAsia" w:eastAsia="仿宋_GB2312"/>
                <w:bCs/>
                <w:kern w:val="0"/>
                <w:sz w:val="32"/>
                <w:szCs w:val="32"/>
              </w:rPr>
            </w:pPr>
            <w:r>
              <w:rPr>
                <w:rFonts w:hint="eastAsia" w:ascii="Times New Roman" w:hAnsi="Times New Roman" w:eastAsia="仿宋_GB2312" w:cs="Times New Roman"/>
                <w:bCs/>
                <w:sz w:val="32"/>
                <w:szCs w:val="32"/>
                <w:lang w:val="en-US" w:eastAsia="zh-CN"/>
              </w:rPr>
              <w:t>2023-2024</w:t>
            </w:r>
          </w:p>
        </w:tc>
      </w:tr>
    </w:tbl>
    <w:p>
      <w:pPr>
        <w:snapToGrid w:val="0"/>
        <w:spacing w:line="336" w:lineRule="auto"/>
        <w:rPr>
          <w:rFonts w:hint="eastAsia" w:eastAsia="仿宋_GB2312"/>
          <w:bCs/>
          <w:sz w:val="32"/>
          <w:szCs w:val="32"/>
        </w:rPr>
      </w:pPr>
    </w:p>
    <w:p>
      <w:pPr>
        <w:snapToGrid w:val="0"/>
        <w:spacing w:line="336" w:lineRule="auto"/>
        <w:rPr>
          <w:rFonts w:hint="eastAsia" w:eastAsia="仿宋_GB2312"/>
          <w:bCs/>
          <w:sz w:val="32"/>
          <w:szCs w:val="32"/>
        </w:rPr>
      </w:pPr>
    </w:p>
    <w:p>
      <w:pPr>
        <w:snapToGrid w:val="0"/>
        <w:spacing w:line="336" w:lineRule="auto"/>
        <w:rPr>
          <w:rFonts w:hint="eastAsia" w:eastAsia="仿宋_GB2312"/>
          <w:bCs/>
          <w:sz w:val="32"/>
          <w:szCs w:val="32"/>
        </w:rPr>
      </w:pPr>
    </w:p>
    <w:p>
      <w:pPr>
        <w:snapToGrid w:val="0"/>
        <w:spacing w:line="336" w:lineRule="auto"/>
        <w:ind w:firstLine="3200" w:firstLineChars="1000"/>
        <w:rPr>
          <w:rFonts w:ascii="仿宋_GB2312" w:hAnsi="宋体" w:eastAsia="仿宋_GB2312"/>
          <w:spacing w:val="-10"/>
          <w:w w:val="90"/>
          <w:sz w:val="36"/>
          <w:szCs w:val="36"/>
        </w:rPr>
      </w:pPr>
      <w:r>
        <w:rPr>
          <w:rFonts w:hint="eastAsia" w:ascii="黑体" w:eastAsia="黑体"/>
          <w:sz w:val="32"/>
          <w:szCs w:val="32"/>
        </w:rPr>
        <w:t>二○二</w:t>
      </w:r>
      <w:r>
        <w:rPr>
          <w:rFonts w:hint="eastAsia" w:ascii="黑体" w:eastAsia="黑体"/>
          <w:sz w:val="32"/>
          <w:szCs w:val="32"/>
          <w:lang w:eastAsia="zh-CN"/>
        </w:rPr>
        <w:t>四</w:t>
      </w:r>
      <w:r>
        <w:rPr>
          <w:rFonts w:hint="eastAsia" w:ascii="黑体" w:eastAsia="黑体"/>
          <w:sz w:val="32"/>
          <w:szCs w:val="32"/>
        </w:rPr>
        <w:t>年</w:t>
      </w:r>
      <w:r>
        <w:rPr>
          <w:rFonts w:hint="eastAsia" w:ascii="黑体" w:eastAsia="黑体"/>
          <w:sz w:val="32"/>
          <w:szCs w:val="32"/>
          <w:lang w:eastAsia="zh-CN"/>
        </w:rPr>
        <w:t>五</w:t>
      </w:r>
      <w:r>
        <w:rPr>
          <w:rFonts w:hint="eastAsia" w:ascii="黑体" w:eastAsia="黑体"/>
          <w:sz w:val="32"/>
          <w:szCs w:val="32"/>
        </w:rPr>
        <w:t>月</w:t>
      </w:r>
    </w:p>
    <w:p>
      <w:pPr>
        <w:sectPr>
          <w:headerReference r:id="rId3" w:type="default"/>
          <w:footerReference r:id="rId4" w:type="default"/>
          <w:footerReference r:id="rId5" w:type="even"/>
          <w:pgSz w:w="11906" w:h="16838"/>
          <w:pgMar w:top="1134" w:right="1701" w:bottom="1134" w:left="1701" w:header="851" w:footer="992" w:gutter="0"/>
          <w:cols w:space="425" w:num="1"/>
          <w:docGrid w:type="lines" w:linePitch="312" w:charSpace="0"/>
        </w:sectPr>
      </w:pPr>
    </w:p>
    <w:p/>
    <w:p>
      <w:pPr>
        <w:spacing w:line="300" w:lineRule="auto"/>
        <w:jc w:val="center"/>
        <w:rPr>
          <w:rFonts w:eastAsia="黑体"/>
          <w:sz w:val="32"/>
        </w:rPr>
      </w:pPr>
      <w:r>
        <w:rPr>
          <w:rFonts w:hint="eastAsia" w:eastAsia="黑体"/>
          <w:sz w:val="32"/>
        </w:rPr>
        <w:t>摘</w:t>
      </w:r>
      <w:r>
        <w:rPr>
          <w:rFonts w:hint="eastAsia" w:eastAsia="黑体"/>
          <w:sz w:val="32"/>
          <w:lang w:val="en-US" w:eastAsia="zh-CN"/>
        </w:rPr>
        <w:t xml:space="preserve">  </w:t>
      </w:r>
      <w:r>
        <w:rPr>
          <w:rFonts w:hint="eastAsia" w:eastAsia="黑体"/>
          <w:sz w:val="32"/>
        </w:rPr>
        <w:t>要</w:t>
      </w:r>
    </w:p>
    <w:p>
      <w:pPr>
        <w:spacing w:line="300" w:lineRule="auto"/>
        <w:rPr>
          <w:rFonts w:hint="eastAsia"/>
          <w:sz w:val="24"/>
          <w:lang w:val="en-US" w:eastAsia="zh-CN"/>
        </w:rPr>
      </w:pPr>
    </w:p>
    <w:p>
      <w:pPr>
        <w:spacing w:line="300" w:lineRule="auto"/>
        <w:rPr>
          <w:rFonts w:hint="eastAsia"/>
          <w:sz w:val="24"/>
          <w:lang w:val="en-US" w:eastAsia="zh-CN"/>
        </w:rPr>
      </w:pPr>
      <w:r>
        <w:rPr>
          <w:rFonts w:hint="eastAsia" w:eastAsia="黑体"/>
          <w:sz w:val="24"/>
          <w:lang w:val="en-US" w:eastAsia="zh-CN"/>
        </w:rPr>
        <w:t>公益信息共享</w:t>
      </w:r>
      <w:r>
        <w:rPr>
          <w:rFonts w:hint="eastAsia"/>
          <w:sz w:val="24"/>
          <w:lang w:val="en-US" w:eastAsia="zh-CN"/>
        </w:rPr>
        <w:t>：随着社会责任感的增强和公益活动的普及，大学生群体对参与公益的需求日益增长。然而，信息不对称和资源匹配不精准常常成为他们参与公益活动的障碍。为此，我们团队开发了“益和堂”——一个旨在共享公益信息与理念的智能定位帮手。本项目通过创新训练，使大学生能够更有效地定位到适合自己的公益项目，同时促进公益组织之间的信息交流与合作。</w:t>
      </w:r>
    </w:p>
    <w:p>
      <w:pPr>
        <w:spacing w:line="300" w:lineRule="auto"/>
        <w:rPr>
          <w:rFonts w:hint="eastAsia"/>
          <w:sz w:val="24"/>
          <w:lang w:val="en-US" w:eastAsia="zh-CN"/>
        </w:rPr>
      </w:pPr>
    </w:p>
    <w:p>
      <w:pPr>
        <w:spacing w:line="300" w:lineRule="auto"/>
        <w:rPr>
          <w:rFonts w:hint="eastAsia"/>
          <w:sz w:val="24"/>
          <w:lang w:val="en-US" w:eastAsia="zh-CN"/>
        </w:rPr>
      </w:pPr>
      <w:r>
        <w:rPr>
          <w:rFonts w:hint="eastAsia" w:eastAsia="黑体"/>
          <w:sz w:val="24"/>
          <w:lang w:val="en-US" w:eastAsia="zh-CN"/>
        </w:rPr>
        <w:t>集成功能：</w:t>
      </w:r>
      <w:r>
        <w:rPr>
          <w:rFonts w:hint="eastAsia"/>
          <w:sz w:val="24"/>
          <w:lang w:val="en-US" w:eastAsia="zh-CN"/>
        </w:rPr>
        <w:t>在项目实施过程中，我们采用了用户调研、需求分析、系统设计、算法优化等方法，最终实现了一个集成了智能推荐、社交互动和数据分析的多功能平台。该平台不仅提供了精准的公益项目匹配服务，还通过社区功能鼓励用户分享经验、传播公益理念。</w:t>
      </w:r>
    </w:p>
    <w:p>
      <w:pPr>
        <w:spacing w:line="300" w:lineRule="auto"/>
        <w:rPr>
          <w:rFonts w:hint="eastAsia"/>
          <w:sz w:val="24"/>
          <w:lang w:val="en-US" w:eastAsia="zh-CN"/>
        </w:rPr>
      </w:pPr>
    </w:p>
    <w:p>
      <w:pPr>
        <w:spacing w:line="300" w:lineRule="auto"/>
        <w:rPr>
          <w:rFonts w:hint="eastAsia"/>
          <w:sz w:val="24"/>
          <w:lang w:val="en-US" w:eastAsia="zh-CN"/>
        </w:rPr>
      </w:pPr>
      <w:r>
        <w:rPr>
          <w:rFonts w:hint="eastAsia" w:eastAsia="黑体"/>
          <w:sz w:val="24"/>
          <w:lang w:val="en-US" w:eastAsia="zh-CN"/>
        </w:rPr>
        <w:t>用户反响</w:t>
      </w:r>
      <w:r>
        <w:rPr>
          <w:rFonts w:hint="eastAsia"/>
          <w:sz w:val="24"/>
          <w:lang w:val="en-US" w:eastAsia="zh-CN"/>
        </w:rPr>
        <w:t>：项目成果显示，“益和堂”在大学生用户中获得了积极反响，有效提升了他们的公益参与度和满意度。此外，平台还为公益组织提供了宝贵的数据支持，帮助它们更好地理解志愿者需求，优化项目设计。</w:t>
      </w:r>
    </w:p>
    <w:p>
      <w:pPr>
        <w:spacing w:line="300" w:lineRule="auto"/>
        <w:rPr>
          <w:rFonts w:hint="eastAsia"/>
          <w:sz w:val="24"/>
          <w:lang w:val="en-US" w:eastAsia="zh-CN"/>
        </w:rPr>
      </w:pPr>
    </w:p>
    <w:p>
      <w:pPr>
        <w:spacing w:line="300" w:lineRule="auto"/>
        <w:rPr>
          <w:rFonts w:hint="eastAsia"/>
          <w:sz w:val="24"/>
          <w:lang w:val="en-US" w:eastAsia="zh-CN"/>
        </w:rPr>
      </w:pPr>
      <w:r>
        <w:rPr>
          <w:rFonts w:hint="eastAsia"/>
          <w:sz w:val="24"/>
          <w:lang w:val="en-US" w:eastAsia="zh-CN"/>
        </w:rPr>
        <w:t>本项目不仅为大学生提供了一个便捷的公益参与途径，也为公益组织的可持续发展提供了新的思路和工具。未来，我们计划进一步完善平台功能，扩大用户基础，以推动公益活动的深入发展。</w:t>
      </w:r>
    </w:p>
    <w:p>
      <w:pPr>
        <w:spacing w:line="300" w:lineRule="auto"/>
        <w:rPr>
          <w:rFonts w:hint="eastAsia"/>
          <w:sz w:val="24"/>
          <w:lang w:val="en-US" w:eastAsia="zh-CN"/>
        </w:rPr>
      </w:pPr>
    </w:p>
    <w:p>
      <w:pPr>
        <w:spacing w:line="300" w:lineRule="auto"/>
        <w:rPr>
          <w:sz w:val="24"/>
        </w:rPr>
      </w:pPr>
    </w:p>
    <w:p>
      <w:pPr>
        <w:spacing w:line="300" w:lineRule="auto"/>
        <w:rPr>
          <w:sz w:val="24"/>
        </w:rPr>
      </w:pPr>
    </w:p>
    <w:p>
      <w:pPr>
        <w:spacing w:line="300" w:lineRule="auto"/>
        <w:rPr>
          <w:sz w:val="24"/>
        </w:rPr>
      </w:pPr>
    </w:p>
    <w:p>
      <w:pPr>
        <w:spacing w:line="300" w:lineRule="auto"/>
        <w:rPr>
          <w:sz w:val="24"/>
        </w:rPr>
      </w:pPr>
    </w:p>
    <w:p>
      <w:pPr>
        <w:spacing w:line="300" w:lineRule="auto"/>
        <w:rPr>
          <w:sz w:val="24"/>
        </w:rPr>
      </w:pPr>
    </w:p>
    <w:p>
      <w:pPr>
        <w:spacing w:line="300" w:lineRule="auto"/>
        <w:rPr>
          <w:sz w:val="24"/>
        </w:rPr>
      </w:pPr>
    </w:p>
    <w:p>
      <w:pPr>
        <w:spacing w:line="300" w:lineRule="auto"/>
        <w:jc w:val="center"/>
        <w:rPr>
          <w:sz w:val="24"/>
        </w:rPr>
      </w:pPr>
    </w:p>
    <w:p>
      <w:pPr>
        <w:spacing w:line="300" w:lineRule="auto"/>
        <w:rPr>
          <w:sz w:val="24"/>
        </w:rPr>
      </w:pPr>
    </w:p>
    <w:p>
      <w:pPr>
        <w:spacing w:line="300" w:lineRule="auto"/>
        <w:rPr>
          <w:sz w:val="24"/>
        </w:rPr>
      </w:pPr>
    </w:p>
    <w:p>
      <w:pPr>
        <w:spacing w:line="300" w:lineRule="auto"/>
        <w:rPr>
          <w:sz w:val="24"/>
        </w:rPr>
      </w:pPr>
    </w:p>
    <w:p>
      <w:pPr>
        <w:pStyle w:val="2"/>
        <w:spacing w:line="240" w:lineRule="auto"/>
      </w:pPr>
      <w:r>
        <w:br w:type="page"/>
      </w:r>
      <w:bookmarkStart w:id="0" w:name="_Toc13143"/>
      <w:bookmarkStart w:id="1" w:name="_Toc3983"/>
      <w:bookmarkStart w:id="2" w:name="_Toc526132795"/>
      <w:r>
        <w:t>ABSTRACT</w:t>
      </w:r>
      <w:bookmarkEnd w:id="0"/>
      <w:bookmarkEnd w:id="1"/>
      <w:bookmarkEnd w:id="2"/>
    </w:p>
    <w:p>
      <w:pPr>
        <w:spacing w:line="300" w:lineRule="auto"/>
        <w:rPr>
          <w:sz w:val="24"/>
        </w:rPr>
      </w:pPr>
    </w:p>
    <w:p>
      <w:pPr>
        <w:spacing w:line="300" w:lineRule="auto"/>
        <w:rPr>
          <w:rFonts w:hint="default" w:ascii="Times New Roman" w:hAnsi="Times New Roman" w:cs="Times New Roman"/>
          <w:sz w:val="24"/>
        </w:rPr>
      </w:pPr>
      <w:r>
        <w:rPr>
          <w:rFonts w:hint="default" w:ascii="Times New Roman" w:hAnsi="Times New Roman" w:cs="Times New Roman"/>
          <w:b/>
          <w:bCs/>
          <w:sz w:val="24"/>
        </w:rPr>
        <w:t>Public welfare information sharing:</w:t>
      </w:r>
      <w:r>
        <w:rPr>
          <w:rFonts w:hint="default" w:ascii="Times New Roman" w:hAnsi="Times New Roman" w:cs="Times New Roman"/>
          <w:sz w:val="24"/>
        </w:rPr>
        <w:t xml:space="preserve"> With the enhancement of social responsibility and the popularization of public welfare activities, college students have an increasing demand for participating in public welfare. However, information asymmetry and inaccurate resource matching often become obstacles for them to participate in public welfare activities. To this end, our team has developed "</w:t>
      </w:r>
      <w:r>
        <w:rPr>
          <w:rFonts w:hint="eastAsia" w:ascii="Times New Roman" w:hAnsi="Times New Roman" w:cs="Times New Roman"/>
          <w:sz w:val="24"/>
          <w:lang w:val="en-US" w:eastAsia="zh-CN"/>
        </w:rPr>
        <w:t>Giving Hub</w:t>
      </w:r>
      <w:r>
        <w:rPr>
          <w:rFonts w:hint="default" w:ascii="Times New Roman" w:hAnsi="Times New Roman" w:cs="Times New Roman"/>
          <w:sz w:val="24"/>
        </w:rPr>
        <w:t>", an intelligent positioning helper designed to share public welfare information and ideas. Through innovative training, this project enables college students to more effectively locate their own public welfare projects, and at the same time promotes information exchange and cooperation among public welfare organizations.</w:t>
      </w:r>
    </w:p>
    <w:p>
      <w:pPr>
        <w:spacing w:line="300" w:lineRule="auto"/>
        <w:rPr>
          <w:rFonts w:hint="default" w:ascii="Times New Roman" w:hAnsi="Times New Roman" w:cs="Times New Roman"/>
          <w:sz w:val="24"/>
        </w:rPr>
      </w:pPr>
    </w:p>
    <w:p>
      <w:pPr>
        <w:spacing w:line="300" w:lineRule="auto"/>
        <w:rPr>
          <w:rFonts w:hint="default" w:ascii="Times New Roman" w:hAnsi="Times New Roman" w:cs="Times New Roman"/>
          <w:sz w:val="24"/>
        </w:rPr>
      </w:pPr>
      <w:r>
        <w:rPr>
          <w:rFonts w:hint="default" w:ascii="Times New Roman" w:hAnsi="Times New Roman" w:cs="Times New Roman"/>
          <w:b/>
          <w:bCs/>
          <w:sz w:val="24"/>
        </w:rPr>
        <w:t>Integration function:</w:t>
      </w:r>
      <w:r>
        <w:rPr>
          <w:rFonts w:hint="default" w:ascii="Times New Roman" w:hAnsi="Times New Roman" w:cs="Times New Roman"/>
          <w:sz w:val="24"/>
        </w:rPr>
        <w:t xml:space="preserve"> During the implementation of the project, we adopted methods such as user research, demand analysis, system design, algorithm optimization, etc., and finally realized a multi-functional platform that integrates intelligent recommendation, social interaction, and data analysis. The platform not only provides accurate public welfare project matching services, but also encourages users to share experiences and spread public welfare concepts through community functions.</w:t>
      </w:r>
    </w:p>
    <w:p>
      <w:pPr>
        <w:spacing w:line="300" w:lineRule="auto"/>
        <w:rPr>
          <w:rFonts w:hint="default" w:ascii="Times New Roman" w:hAnsi="Times New Roman" w:cs="Times New Roman"/>
          <w:sz w:val="24"/>
        </w:rPr>
      </w:pPr>
    </w:p>
    <w:p>
      <w:pPr>
        <w:spacing w:line="300" w:lineRule="auto"/>
        <w:rPr>
          <w:rFonts w:hint="default" w:ascii="Times New Roman" w:hAnsi="Times New Roman" w:cs="Times New Roman"/>
          <w:sz w:val="24"/>
        </w:rPr>
      </w:pPr>
      <w:r>
        <w:rPr>
          <w:rFonts w:hint="default" w:ascii="Times New Roman" w:hAnsi="Times New Roman" w:cs="Times New Roman"/>
          <w:b/>
          <w:bCs/>
          <w:sz w:val="24"/>
        </w:rPr>
        <w:t xml:space="preserve">User response: </w:t>
      </w:r>
      <w:r>
        <w:rPr>
          <w:rFonts w:hint="default" w:ascii="Times New Roman" w:hAnsi="Times New Roman" w:cs="Times New Roman"/>
          <w:sz w:val="24"/>
        </w:rPr>
        <w:t>The results of the project show that "</w:t>
      </w:r>
      <w:r>
        <w:rPr>
          <w:rFonts w:hint="eastAsia" w:ascii="Times New Roman" w:hAnsi="Times New Roman" w:cs="Times New Roman"/>
          <w:sz w:val="24"/>
          <w:lang w:val="en-US" w:eastAsia="zh-CN"/>
        </w:rPr>
        <w:t>Giving Hub</w:t>
      </w:r>
      <w:r>
        <w:rPr>
          <w:rFonts w:hint="default" w:ascii="Times New Roman" w:hAnsi="Times New Roman" w:cs="Times New Roman"/>
          <w:sz w:val="24"/>
        </w:rPr>
        <w:t>" has received positive responses among college students, which has effectively improved their participation and satisfaction in public welfare. In addition, the platform provides valuable data support for non-profit organizations to better understand the needs of volunteers and optimize program design.</w:t>
      </w:r>
    </w:p>
    <w:p>
      <w:pPr>
        <w:spacing w:line="300" w:lineRule="auto"/>
        <w:rPr>
          <w:rFonts w:hint="default" w:ascii="Times New Roman" w:hAnsi="Times New Roman" w:cs="Times New Roman"/>
          <w:sz w:val="24"/>
        </w:rPr>
      </w:pPr>
    </w:p>
    <w:p>
      <w:pPr>
        <w:spacing w:line="300" w:lineRule="auto"/>
        <w:rPr>
          <w:rFonts w:hint="default" w:ascii="Times New Roman" w:hAnsi="Times New Roman" w:cs="Times New Roman"/>
          <w:sz w:val="24"/>
        </w:rPr>
      </w:pPr>
      <w:r>
        <w:rPr>
          <w:rFonts w:hint="default" w:ascii="Times New Roman" w:hAnsi="Times New Roman" w:cs="Times New Roman"/>
          <w:sz w:val="24"/>
        </w:rPr>
        <w:t>This project not only provides a convenient way for college students to participate in public welfare, but also provides new ideas and tools for the sustainable development of public welfare organizations. In the future, we plan to further improve the functions of the platform and expand the user base to promote the in-depth development of public welfare activities.</w:t>
      </w:r>
    </w:p>
    <w:p>
      <w:pPr>
        <w:spacing w:line="300" w:lineRule="auto"/>
        <w:rPr>
          <w:rFonts w:ascii="宋体"/>
          <w:sz w:val="24"/>
        </w:rPr>
      </w:pPr>
    </w:p>
    <w:p>
      <w:pPr>
        <w:spacing w:line="300" w:lineRule="auto"/>
        <w:jc w:val="center"/>
        <w:rPr>
          <w:rFonts w:hint="eastAsia" w:eastAsia="黑体"/>
          <w:sz w:val="32"/>
        </w:rPr>
      </w:pPr>
    </w:p>
    <w:p>
      <w:pPr>
        <w:spacing w:line="300" w:lineRule="auto"/>
        <w:jc w:val="center"/>
        <w:rPr>
          <w:rFonts w:hint="eastAsia" w:eastAsia="黑体"/>
          <w:sz w:val="32"/>
        </w:rPr>
      </w:pPr>
    </w:p>
    <w:p>
      <w:pPr>
        <w:spacing w:line="300" w:lineRule="auto"/>
        <w:jc w:val="center"/>
        <w:rPr>
          <w:rFonts w:ascii="宋体"/>
          <w:sz w:val="24"/>
        </w:rPr>
      </w:pPr>
      <w:r>
        <w:rPr>
          <w:rFonts w:hint="eastAsia" w:eastAsia="黑体"/>
          <w:sz w:val="32"/>
        </w:rPr>
        <w:t>目</w:t>
      </w:r>
      <w:r>
        <w:rPr>
          <w:rFonts w:hint="eastAsia" w:eastAsia="黑体"/>
          <w:sz w:val="32"/>
          <w:lang w:val="en-US" w:eastAsia="zh-CN"/>
        </w:rPr>
        <w:t xml:space="preserve">  </w:t>
      </w:r>
      <w:r>
        <w:rPr>
          <w:rFonts w:hint="eastAsia" w:eastAsia="黑体"/>
          <w:sz w:val="32"/>
        </w:rPr>
        <w:t>录</w:t>
      </w:r>
    </w:p>
    <w:p>
      <w:pPr>
        <w:spacing w:line="300" w:lineRule="auto"/>
        <w:rPr>
          <w:rFonts w:ascii="宋体"/>
          <w:sz w:val="24"/>
        </w:rPr>
      </w:pPr>
    </w:p>
    <w:p>
      <w:pPr>
        <w:pStyle w:val="12"/>
        <w:tabs>
          <w:tab w:val="right" w:leader="dot" w:pos="8504"/>
        </w:tabs>
      </w:pPr>
      <w:r>
        <w:rPr>
          <w:rFonts w:hint="eastAsia"/>
        </w:rPr>
        <w:fldChar w:fldCharType="begin"/>
      </w:r>
      <w:r>
        <w:rPr>
          <w:rFonts w:hint="eastAsia"/>
        </w:rPr>
        <w:instrText xml:space="preserve">TOC \o "1-3" \h \u </w:instrText>
      </w:r>
      <w:r>
        <w:rPr>
          <w:rFonts w:hint="eastAsia"/>
        </w:rPr>
        <w:fldChar w:fldCharType="separate"/>
      </w:r>
      <w:r>
        <w:rPr>
          <w:rFonts w:hint="eastAsia"/>
        </w:rPr>
        <w:fldChar w:fldCharType="begin"/>
      </w:r>
      <w:r>
        <w:rPr>
          <w:rFonts w:hint="eastAsia"/>
        </w:rPr>
        <w:instrText xml:space="preserve"> HYPERLINK \l _Toc526132795 </w:instrText>
      </w:r>
      <w:r>
        <w:rPr>
          <w:rFonts w:hint="eastAsia"/>
        </w:rPr>
        <w:fldChar w:fldCharType="separate"/>
      </w:r>
      <w:r>
        <w:t>ABSTRACT</w:t>
      </w:r>
      <w:r>
        <w:tab/>
      </w:r>
      <w:r>
        <w:fldChar w:fldCharType="begin"/>
      </w:r>
      <w:r>
        <w:instrText xml:space="preserve"> PAGEREF _Toc526132795 \h </w:instrText>
      </w:r>
      <w:r>
        <w:fldChar w:fldCharType="separate"/>
      </w:r>
      <w:r>
        <w:t>3</w:t>
      </w:r>
      <w:r>
        <w:fldChar w:fldCharType="end"/>
      </w:r>
      <w:r>
        <w:rPr>
          <w:rFonts w:hint="eastAsia"/>
        </w:rPr>
        <w:fldChar w:fldCharType="end"/>
      </w:r>
    </w:p>
    <w:p>
      <w:pPr>
        <w:pStyle w:val="12"/>
        <w:tabs>
          <w:tab w:val="right" w:leader="dot" w:pos="8504"/>
        </w:tabs>
      </w:pPr>
      <w:r>
        <w:rPr>
          <w:rFonts w:hint="eastAsia"/>
        </w:rPr>
        <w:fldChar w:fldCharType="begin"/>
      </w:r>
      <w:r>
        <w:rPr>
          <w:rFonts w:hint="eastAsia"/>
        </w:rPr>
        <w:instrText xml:space="preserve"> HYPERLINK \l _Toc1523710866 </w:instrText>
      </w:r>
      <w:r>
        <w:rPr>
          <w:rFonts w:hint="eastAsia"/>
        </w:rPr>
        <w:fldChar w:fldCharType="separate"/>
      </w:r>
      <w:r>
        <w:rPr>
          <w:rFonts w:hint="eastAsia" w:eastAsia="黑体"/>
        </w:rPr>
        <w:t>第一章</w:t>
      </w:r>
      <w:r>
        <w:rPr>
          <w:rFonts w:hint="eastAsia" w:eastAsia="黑体"/>
          <w:lang w:val="en-US" w:eastAsia="zh-CN"/>
        </w:rPr>
        <w:t xml:space="preserve">  执行概要</w:t>
      </w:r>
      <w:r>
        <w:tab/>
      </w:r>
      <w:r>
        <w:fldChar w:fldCharType="begin"/>
      </w:r>
      <w:r>
        <w:instrText xml:space="preserve"> PAGEREF _Toc1523710866 \h </w:instrText>
      </w:r>
      <w:r>
        <w:fldChar w:fldCharType="separate"/>
      </w:r>
      <w:r>
        <w:t>1</w:t>
      </w:r>
      <w:r>
        <w:fldChar w:fldCharType="end"/>
      </w:r>
      <w:r>
        <w:rPr>
          <w:rFonts w:hint="eastAsia"/>
        </w:rPr>
        <w:fldChar w:fldCharType="end"/>
      </w:r>
    </w:p>
    <w:p>
      <w:pPr>
        <w:pStyle w:val="13"/>
        <w:tabs>
          <w:tab w:val="right" w:leader="dot" w:pos="8504"/>
        </w:tabs>
      </w:pPr>
      <w:r>
        <w:rPr>
          <w:rFonts w:hint="eastAsia"/>
        </w:rPr>
        <w:fldChar w:fldCharType="begin"/>
      </w:r>
      <w:r>
        <w:rPr>
          <w:rFonts w:hint="eastAsia"/>
        </w:rPr>
        <w:instrText xml:space="preserve"> HYPERLINK \l _Toc266034387 </w:instrText>
      </w:r>
      <w:r>
        <w:rPr>
          <w:rFonts w:hint="eastAsia"/>
        </w:rPr>
        <w:fldChar w:fldCharType="separate"/>
      </w:r>
      <w:r>
        <w:rPr>
          <w:rFonts w:ascii="黑体" w:hAnsi="宋体" w:eastAsia="黑体"/>
        </w:rPr>
        <w:t>1.1</w:t>
      </w:r>
      <w:r>
        <w:rPr>
          <w:rFonts w:hint="eastAsia" w:ascii="黑体" w:hAnsi="宋体" w:eastAsia="黑体"/>
          <w:lang w:val="en-US" w:eastAsia="zh-CN"/>
        </w:rPr>
        <w:t>项目背景</w:t>
      </w:r>
      <w:r>
        <w:tab/>
      </w:r>
      <w:r>
        <w:fldChar w:fldCharType="begin"/>
      </w:r>
      <w:r>
        <w:instrText xml:space="preserve"> PAGEREF _Toc266034387 \h </w:instrText>
      </w:r>
      <w:r>
        <w:fldChar w:fldCharType="separate"/>
      </w:r>
      <w:r>
        <w:t>1</w:t>
      </w:r>
      <w:r>
        <w:fldChar w:fldCharType="end"/>
      </w:r>
      <w:r>
        <w:rPr>
          <w:rFonts w:hint="eastAsia"/>
        </w:rPr>
        <w:fldChar w:fldCharType="end"/>
      </w:r>
    </w:p>
    <w:p>
      <w:pPr>
        <w:pStyle w:val="13"/>
        <w:tabs>
          <w:tab w:val="right" w:leader="dot" w:pos="8504"/>
        </w:tabs>
      </w:pPr>
      <w:r>
        <w:rPr>
          <w:rFonts w:hint="eastAsia"/>
        </w:rPr>
        <w:fldChar w:fldCharType="begin"/>
      </w:r>
      <w:r>
        <w:rPr>
          <w:rFonts w:hint="eastAsia"/>
        </w:rPr>
        <w:instrText xml:space="preserve"> HYPERLINK \l _Toc178989255 </w:instrText>
      </w:r>
      <w:r>
        <w:rPr>
          <w:rFonts w:hint="eastAsia"/>
        </w:rPr>
        <w:fldChar w:fldCharType="separate"/>
      </w:r>
      <w:r>
        <w:rPr>
          <w:rFonts w:ascii="黑体" w:hAnsi="宋体" w:eastAsia="黑体"/>
        </w:rPr>
        <w:t>1.2</w:t>
      </w:r>
      <w:r>
        <w:rPr>
          <w:rFonts w:hint="eastAsia" w:ascii="黑体" w:hAnsi="宋体" w:eastAsia="黑体"/>
        </w:rPr>
        <w:t>项目简介</w:t>
      </w:r>
      <w:r>
        <w:tab/>
      </w:r>
      <w:r>
        <w:fldChar w:fldCharType="begin"/>
      </w:r>
      <w:r>
        <w:instrText xml:space="preserve"> PAGEREF _Toc178989255 \h </w:instrText>
      </w:r>
      <w:r>
        <w:fldChar w:fldCharType="separate"/>
      </w:r>
      <w:r>
        <w:t>1</w:t>
      </w:r>
      <w:r>
        <w:fldChar w:fldCharType="end"/>
      </w:r>
      <w:r>
        <w:rPr>
          <w:rFonts w:hint="eastAsia"/>
        </w:rPr>
        <w:fldChar w:fldCharType="end"/>
      </w:r>
    </w:p>
    <w:p>
      <w:pPr>
        <w:pStyle w:val="13"/>
        <w:tabs>
          <w:tab w:val="right" w:leader="dot" w:pos="8504"/>
        </w:tabs>
      </w:pPr>
      <w:r>
        <w:rPr>
          <w:rFonts w:hint="eastAsia"/>
        </w:rPr>
        <w:fldChar w:fldCharType="begin"/>
      </w:r>
      <w:r>
        <w:rPr>
          <w:rFonts w:hint="eastAsia"/>
        </w:rPr>
        <w:instrText xml:space="preserve"> HYPERLINK \l _Toc1795302985 </w:instrText>
      </w:r>
      <w:r>
        <w:rPr>
          <w:rFonts w:hint="eastAsia"/>
        </w:rPr>
        <w:fldChar w:fldCharType="separate"/>
      </w:r>
      <w:r>
        <w:rPr>
          <w:rFonts w:ascii="黑体" w:hAnsi="黑体" w:eastAsia="黑体" w:cs="黑体"/>
          <w:szCs w:val="28"/>
        </w:rPr>
        <w:t>1</w:t>
      </w:r>
      <w:r>
        <w:rPr>
          <w:rFonts w:ascii="黑体" w:hAnsi="宋体" w:eastAsia="黑体"/>
        </w:rPr>
        <w:t>.3</w:t>
      </w:r>
      <w:r>
        <w:rPr>
          <w:rFonts w:hint="eastAsia" w:ascii="黑体" w:hAnsi="宋体" w:eastAsia="黑体"/>
        </w:rPr>
        <w:t>产品介绍</w:t>
      </w:r>
      <w:r>
        <w:tab/>
      </w:r>
      <w:r>
        <w:fldChar w:fldCharType="begin"/>
      </w:r>
      <w:r>
        <w:instrText xml:space="preserve"> PAGEREF _Toc1795302985 \h </w:instrText>
      </w:r>
      <w:r>
        <w:fldChar w:fldCharType="separate"/>
      </w:r>
      <w:r>
        <w:t>3</w:t>
      </w:r>
      <w:r>
        <w:fldChar w:fldCharType="end"/>
      </w:r>
      <w:r>
        <w:rPr>
          <w:rFonts w:hint="eastAsia"/>
        </w:rPr>
        <w:fldChar w:fldCharType="end"/>
      </w:r>
    </w:p>
    <w:p>
      <w:pPr>
        <w:pStyle w:val="13"/>
        <w:tabs>
          <w:tab w:val="right" w:leader="dot" w:pos="8504"/>
        </w:tabs>
      </w:pPr>
      <w:r>
        <w:rPr>
          <w:rFonts w:hint="eastAsia"/>
        </w:rPr>
        <w:fldChar w:fldCharType="begin"/>
      </w:r>
      <w:r>
        <w:rPr>
          <w:rFonts w:hint="eastAsia"/>
        </w:rPr>
        <w:instrText xml:space="preserve"> HYPERLINK \l _Toc1512028545 </w:instrText>
      </w:r>
      <w:r>
        <w:rPr>
          <w:rFonts w:hint="eastAsia"/>
        </w:rPr>
        <w:fldChar w:fldCharType="separate"/>
      </w:r>
      <w:r>
        <w:rPr>
          <w:rFonts w:ascii="黑体" w:hAnsi="宋体" w:eastAsia="黑体"/>
        </w:rPr>
        <w:t>1.4</w:t>
      </w:r>
      <w:r>
        <w:rPr>
          <w:rFonts w:hint="eastAsia" w:ascii="黑体" w:hAnsi="宋体" w:eastAsia="黑体"/>
        </w:rPr>
        <w:t>市场分析</w:t>
      </w:r>
      <w:r>
        <w:tab/>
      </w:r>
      <w:r>
        <w:fldChar w:fldCharType="begin"/>
      </w:r>
      <w:r>
        <w:instrText xml:space="preserve"> PAGEREF _Toc1512028545 \h </w:instrText>
      </w:r>
      <w:r>
        <w:fldChar w:fldCharType="separate"/>
      </w:r>
      <w:r>
        <w:t>11</w:t>
      </w:r>
      <w:r>
        <w:fldChar w:fldCharType="end"/>
      </w:r>
      <w:r>
        <w:rPr>
          <w:rFonts w:hint="eastAsia"/>
        </w:rPr>
        <w:fldChar w:fldCharType="end"/>
      </w:r>
    </w:p>
    <w:p>
      <w:pPr>
        <w:pStyle w:val="7"/>
        <w:tabs>
          <w:tab w:val="right" w:leader="dot" w:pos="8504"/>
        </w:tabs>
      </w:pPr>
      <w:r>
        <w:rPr>
          <w:rFonts w:hint="eastAsia"/>
        </w:rPr>
        <w:fldChar w:fldCharType="begin"/>
      </w:r>
      <w:r>
        <w:rPr>
          <w:rFonts w:hint="eastAsia"/>
        </w:rPr>
        <w:instrText xml:space="preserve"> HYPERLINK \l _Toc1489760864 </w:instrText>
      </w:r>
      <w:r>
        <w:rPr>
          <w:rFonts w:hint="eastAsia"/>
        </w:rPr>
        <w:fldChar w:fldCharType="separate"/>
      </w:r>
      <w:r>
        <w:rPr>
          <w:rFonts w:ascii="黑体" w:hAnsi="宋体" w:eastAsia="黑体"/>
        </w:rPr>
        <w:t>1.4.1</w:t>
      </w:r>
      <w:r>
        <w:rPr>
          <w:rFonts w:hint="eastAsia" w:ascii="黑体" w:hAnsi="宋体" w:eastAsia="黑体"/>
        </w:rPr>
        <w:t>市场容量</w:t>
      </w:r>
      <w:r>
        <w:tab/>
      </w:r>
      <w:r>
        <w:fldChar w:fldCharType="begin"/>
      </w:r>
      <w:r>
        <w:instrText xml:space="preserve"> PAGEREF _Toc1489760864 \h </w:instrText>
      </w:r>
      <w:r>
        <w:fldChar w:fldCharType="separate"/>
      </w:r>
      <w:r>
        <w:t>11</w:t>
      </w:r>
      <w:r>
        <w:fldChar w:fldCharType="end"/>
      </w:r>
      <w:r>
        <w:rPr>
          <w:rFonts w:hint="eastAsia"/>
        </w:rPr>
        <w:fldChar w:fldCharType="end"/>
      </w:r>
    </w:p>
    <w:p>
      <w:pPr>
        <w:pStyle w:val="7"/>
        <w:tabs>
          <w:tab w:val="right" w:leader="dot" w:pos="8504"/>
        </w:tabs>
      </w:pPr>
      <w:r>
        <w:rPr>
          <w:rFonts w:hint="eastAsia"/>
        </w:rPr>
        <w:fldChar w:fldCharType="begin"/>
      </w:r>
      <w:r>
        <w:rPr>
          <w:rFonts w:hint="eastAsia"/>
        </w:rPr>
        <w:instrText xml:space="preserve"> HYPERLINK \l _Toc899000875 </w:instrText>
      </w:r>
      <w:r>
        <w:rPr>
          <w:rFonts w:hint="eastAsia"/>
        </w:rPr>
        <w:fldChar w:fldCharType="separate"/>
      </w:r>
      <w:r>
        <w:rPr>
          <w:rFonts w:ascii="黑体" w:hAnsi="宋体" w:eastAsia="黑体"/>
        </w:rPr>
        <w:t>1.4.2</w:t>
      </w:r>
      <w:r>
        <w:rPr>
          <w:rFonts w:hint="eastAsia" w:ascii="黑体" w:hAnsi="宋体" w:eastAsia="黑体"/>
        </w:rPr>
        <w:t>市场前景</w:t>
      </w:r>
      <w:r>
        <w:tab/>
      </w:r>
      <w:r>
        <w:fldChar w:fldCharType="begin"/>
      </w:r>
      <w:r>
        <w:instrText xml:space="preserve"> PAGEREF _Toc899000875 \h </w:instrText>
      </w:r>
      <w:r>
        <w:fldChar w:fldCharType="separate"/>
      </w:r>
      <w:r>
        <w:t>11</w:t>
      </w:r>
      <w:r>
        <w:fldChar w:fldCharType="end"/>
      </w:r>
      <w:r>
        <w:rPr>
          <w:rFonts w:hint="eastAsia"/>
        </w:rPr>
        <w:fldChar w:fldCharType="end"/>
      </w:r>
    </w:p>
    <w:p>
      <w:pPr>
        <w:pStyle w:val="13"/>
        <w:tabs>
          <w:tab w:val="right" w:leader="dot" w:pos="8504"/>
        </w:tabs>
      </w:pPr>
      <w:r>
        <w:rPr>
          <w:rFonts w:hint="eastAsia"/>
        </w:rPr>
        <w:fldChar w:fldCharType="begin"/>
      </w:r>
      <w:r>
        <w:rPr>
          <w:rFonts w:hint="eastAsia"/>
        </w:rPr>
        <w:instrText xml:space="preserve"> HYPERLINK \l _Toc1960249480 </w:instrText>
      </w:r>
      <w:r>
        <w:rPr>
          <w:rFonts w:hint="eastAsia"/>
        </w:rPr>
        <w:fldChar w:fldCharType="separate"/>
      </w:r>
      <w:r>
        <w:rPr>
          <w:rFonts w:ascii="黑体" w:hAnsi="宋体" w:eastAsia="黑体"/>
        </w:rPr>
        <w:t>1.5</w:t>
      </w:r>
      <w:r>
        <w:rPr>
          <w:rFonts w:hint="eastAsia" w:ascii="黑体" w:hAnsi="宋体" w:eastAsia="黑体"/>
        </w:rPr>
        <w:t>发展规划</w:t>
      </w:r>
      <w:r>
        <w:tab/>
      </w:r>
      <w:r>
        <w:fldChar w:fldCharType="begin"/>
      </w:r>
      <w:r>
        <w:instrText xml:space="preserve"> PAGEREF _Toc1960249480 \h </w:instrText>
      </w:r>
      <w:r>
        <w:fldChar w:fldCharType="separate"/>
      </w:r>
      <w:r>
        <w:t>12</w:t>
      </w:r>
      <w:r>
        <w:fldChar w:fldCharType="end"/>
      </w:r>
      <w:r>
        <w:rPr>
          <w:rFonts w:hint="eastAsia"/>
        </w:rPr>
        <w:fldChar w:fldCharType="end"/>
      </w:r>
    </w:p>
    <w:p>
      <w:pPr>
        <w:pStyle w:val="7"/>
        <w:tabs>
          <w:tab w:val="right" w:leader="dot" w:pos="8504"/>
        </w:tabs>
      </w:pPr>
      <w:r>
        <w:rPr>
          <w:rFonts w:hint="eastAsia"/>
        </w:rPr>
        <w:fldChar w:fldCharType="begin"/>
      </w:r>
      <w:r>
        <w:rPr>
          <w:rFonts w:hint="eastAsia"/>
        </w:rPr>
        <w:instrText xml:space="preserve"> HYPERLINK \l _Toc1366381733 </w:instrText>
      </w:r>
      <w:r>
        <w:rPr>
          <w:rFonts w:hint="eastAsia"/>
        </w:rPr>
        <w:fldChar w:fldCharType="separate"/>
      </w:r>
      <w:r>
        <w:rPr>
          <w:rFonts w:hint="default" w:ascii="黑体" w:hAnsi="宋体" w:eastAsia="黑体"/>
          <w:lang w:eastAsia="zh-Hans"/>
        </w:rPr>
        <w:t>1.5.</w:t>
      </w:r>
      <w:r>
        <w:rPr>
          <w:rFonts w:hint="eastAsia" w:ascii="黑体" w:hAnsi="宋体" w:eastAsia="黑体"/>
          <w:lang w:val="en-US" w:eastAsia="zh-Hans"/>
        </w:rPr>
        <w:t>1拓展合作伙伴</w:t>
      </w:r>
      <w:r>
        <w:tab/>
      </w:r>
      <w:r>
        <w:fldChar w:fldCharType="begin"/>
      </w:r>
      <w:r>
        <w:instrText xml:space="preserve"> PAGEREF _Toc1366381733 \h </w:instrText>
      </w:r>
      <w:r>
        <w:fldChar w:fldCharType="separate"/>
      </w:r>
      <w:r>
        <w:t>12</w:t>
      </w:r>
      <w:r>
        <w:fldChar w:fldCharType="end"/>
      </w:r>
      <w:r>
        <w:rPr>
          <w:rFonts w:hint="eastAsia"/>
        </w:rPr>
        <w:fldChar w:fldCharType="end"/>
      </w:r>
    </w:p>
    <w:p>
      <w:pPr>
        <w:pStyle w:val="7"/>
        <w:tabs>
          <w:tab w:val="right" w:leader="dot" w:pos="8504"/>
        </w:tabs>
      </w:pPr>
      <w:r>
        <w:rPr>
          <w:rFonts w:hint="eastAsia"/>
        </w:rPr>
        <w:fldChar w:fldCharType="begin"/>
      </w:r>
      <w:r>
        <w:rPr>
          <w:rFonts w:hint="eastAsia"/>
        </w:rPr>
        <w:instrText xml:space="preserve"> HYPERLINK \l _Toc1735149160 </w:instrText>
      </w:r>
      <w:r>
        <w:rPr>
          <w:rFonts w:hint="eastAsia"/>
        </w:rPr>
        <w:fldChar w:fldCharType="separate"/>
      </w:r>
      <w:r>
        <w:rPr>
          <w:rFonts w:hint="default" w:ascii="黑体" w:hAnsi="宋体" w:eastAsia="黑体"/>
          <w:lang w:eastAsia="zh-Hans"/>
        </w:rPr>
        <w:t>1.5.</w:t>
      </w:r>
      <w:r>
        <w:rPr>
          <w:rFonts w:hint="eastAsia" w:ascii="黑体" w:hAnsi="宋体" w:eastAsia="黑体"/>
          <w:lang w:val="en-US" w:eastAsia="zh-Hans"/>
        </w:rPr>
        <w:t>2提高用户参与度</w:t>
      </w:r>
      <w:r>
        <w:tab/>
      </w:r>
      <w:r>
        <w:fldChar w:fldCharType="begin"/>
      </w:r>
      <w:r>
        <w:instrText xml:space="preserve"> PAGEREF _Toc1735149160 \h </w:instrText>
      </w:r>
      <w:r>
        <w:fldChar w:fldCharType="separate"/>
      </w:r>
      <w:r>
        <w:t>13</w:t>
      </w:r>
      <w:r>
        <w:fldChar w:fldCharType="end"/>
      </w:r>
      <w:r>
        <w:rPr>
          <w:rFonts w:hint="eastAsia"/>
        </w:rPr>
        <w:fldChar w:fldCharType="end"/>
      </w:r>
    </w:p>
    <w:p>
      <w:pPr>
        <w:pStyle w:val="7"/>
        <w:tabs>
          <w:tab w:val="right" w:leader="dot" w:pos="8504"/>
        </w:tabs>
      </w:pPr>
      <w:r>
        <w:rPr>
          <w:rFonts w:hint="eastAsia"/>
        </w:rPr>
        <w:fldChar w:fldCharType="begin"/>
      </w:r>
      <w:r>
        <w:rPr>
          <w:rFonts w:hint="eastAsia"/>
        </w:rPr>
        <w:instrText xml:space="preserve"> HYPERLINK \l _Toc1971489507 </w:instrText>
      </w:r>
      <w:r>
        <w:rPr>
          <w:rFonts w:hint="eastAsia"/>
        </w:rPr>
        <w:fldChar w:fldCharType="separate"/>
      </w:r>
      <w:r>
        <w:rPr>
          <w:rFonts w:hint="default" w:ascii="黑体" w:hAnsi="宋体" w:eastAsia="黑体"/>
          <w:lang w:eastAsia="zh-Hans"/>
        </w:rPr>
        <w:t>1.5.</w:t>
      </w:r>
      <w:r>
        <w:rPr>
          <w:rFonts w:hint="eastAsia" w:ascii="黑体" w:hAnsi="宋体" w:eastAsia="黑体"/>
          <w:lang w:val="en-US" w:eastAsia="zh-Hans"/>
        </w:rPr>
        <w:t>3加强技术创新</w:t>
      </w:r>
      <w:r>
        <w:tab/>
      </w:r>
      <w:r>
        <w:fldChar w:fldCharType="begin"/>
      </w:r>
      <w:r>
        <w:instrText xml:space="preserve"> PAGEREF _Toc1971489507 \h </w:instrText>
      </w:r>
      <w:r>
        <w:fldChar w:fldCharType="separate"/>
      </w:r>
      <w:r>
        <w:t>13</w:t>
      </w:r>
      <w:r>
        <w:fldChar w:fldCharType="end"/>
      </w:r>
      <w:r>
        <w:rPr>
          <w:rFonts w:hint="eastAsia"/>
        </w:rPr>
        <w:fldChar w:fldCharType="end"/>
      </w:r>
    </w:p>
    <w:p>
      <w:pPr>
        <w:pStyle w:val="7"/>
        <w:tabs>
          <w:tab w:val="right" w:leader="dot" w:pos="8504"/>
        </w:tabs>
      </w:pPr>
      <w:r>
        <w:rPr>
          <w:rFonts w:hint="eastAsia"/>
        </w:rPr>
        <w:fldChar w:fldCharType="begin"/>
      </w:r>
      <w:r>
        <w:rPr>
          <w:rFonts w:hint="eastAsia"/>
        </w:rPr>
        <w:instrText xml:space="preserve"> HYPERLINK \l _Toc1298954586 </w:instrText>
      </w:r>
      <w:r>
        <w:rPr>
          <w:rFonts w:hint="eastAsia"/>
        </w:rPr>
        <w:fldChar w:fldCharType="separate"/>
      </w:r>
      <w:r>
        <w:rPr>
          <w:rFonts w:hint="default" w:ascii="黑体" w:hAnsi="宋体" w:eastAsia="黑体"/>
          <w:lang w:eastAsia="zh-Hans"/>
        </w:rPr>
        <w:t>1.5.</w:t>
      </w:r>
      <w:r>
        <w:rPr>
          <w:rFonts w:hint="eastAsia" w:ascii="黑体" w:hAnsi="宋体" w:eastAsia="黑体"/>
          <w:lang w:val="en-US" w:eastAsia="zh-Hans"/>
        </w:rPr>
        <w:t>4</w:t>
      </w:r>
      <w:r>
        <w:rPr>
          <w:rFonts w:hint="eastAsia" w:ascii="黑体" w:hAnsi="宋体" w:eastAsia="黑体"/>
          <w:lang w:val="en-US" w:eastAsia="zh-CN"/>
        </w:rPr>
        <w:t xml:space="preserve"> </w:t>
      </w:r>
      <w:r>
        <w:rPr>
          <w:rFonts w:hint="eastAsia" w:ascii="黑体" w:hAnsi="宋体" w:eastAsia="黑体"/>
          <w:lang w:val="en-US" w:eastAsia="zh-Hans"/>
        </w:rPr>
        <w:t>增强公益意识</w:t>
      </w:r>
      <w:r>
        <w:tab/>
      </w:r>
      <w:r>
        <w:fldChar w:fldCharType="begin"/>
      </w:r>
      <w:r>
        <w:instrText xml:space="preserve"> PAGEREF _Toc1298954586 \h </w:instrText>
      </w:r>
      <w:r>
        <w:fldChar w:fldCharType="separate"/>
      </w:r>
      <w:r>
        <w:t>13</w:t>
      </w:r>
      <w:r>
        <w:fldChar w:fldCharType="end"/>
      </w:r>
      <w:r>
        <w:rPr>
          <w:rFonts w:hint="eastAsia"/>
        </w:rPr>
        <w:fldChar w:fldCharType="end"/>
      </w:r>
    </w:p>
    <w:p>
      <w:pPr>
        <w:pStyle w:val="7"/>
        <w:tabs>
          <w:tab w:val="right" w:leader="dot" w:pos="8504"/>
        </w:tabs>
      </w:pPr>
      <w:r>
        <w:rPr>
          <w:rFonts w:hint="eastAsia"/>
        </w:rPr>
        <w:fldChar w:fldCharType="begin"/>
      </w:r>
      <w:r>
        <w:rPr>
          <w:rFonts w:hint="eastAsia"/>
        </w:rPr>
        <w:instrText xml:space="preserve"> HYPERLINK \l _Toc210971500 </w:instrText>
      </w:r>
      <w:r>
        <w:rPr>
          <w:rFonts w:hint="eastAsia"/>
        </w:rPr>
        <w:fldChar w:fldCharType="separate"/>
      </w:r>
      <w:r>
        <w:rPr>
          <w:rFonts w:hint="default" w:ascii="黑体" w:hAnsi="宋体" w:eastAsia="黑体"/>
          <w:lang w:eastAsia="zh-Hans"/>
        </w:rPr>
        <w:t>1.5.5</w:t>
      </w:r>
      <w:r>
        <w:rPr>
          <w:rFonts w:hint="eastAsia" w:ascii="黑体" w:hAnsi="宋体" w:eastAsia="黑体"/>
          <w:lang w:val="en-US" w:eastAsia="zh-CN"/>
        </w:rPr>
        <w:t xml:space="preserve"> </w:t>
      </w:r>
      <w:r>
        <w:rPr>
          <w:rFonts w:hint="eastAsia" w:ascii="黑体" w:hAnsi="宋体" w:eastAsia="黑体"/>
          <w:lang w:val="en-US" w:eastAsia="zh-Hans"/>
        </w:rPr>
        <w:t>探索商业模式</w:t>
      </w:r>
      <w:r>
        <w:tab/>
      </w:r>
      <w:r>
        <w:fldChar w:fldCharType="begin"/>
      </w:r>
      <w:r>
        <w:instrText xml:space="preserve"> PAGEREF _Toc210971500 \h </w:instrText>
      </w:r>
      <w:r>
        <w:fldChar w:fldCharType="separate"/>
      </w:r>
      <w:r>
        <w:t>13</w:t>
      </w:r>
      <w:r>
        <w:fldChar w:fldCharType="end"/>
      </w:r>
      <w:r>
        <w:rPr>
          <w:rFonts w:hint="eastAsia"/>
        </w:rPr>
        <w:fldChar w:fldCharType="end"/>
      </w:r>
    </w:p>
    <w:p>
      <w:pPr>
        <w:pStyle w:val="13"/>
        <w:tabs>
          <w:tab w:val="right" w:leader="dot" w:pos="8504"/>
        </w:tabs>
      </w:pPr>
      <w:r>
        <w:rPr>
          <w:rFonts w:hint="eastAsia"/>
        </w:rPr>
        <w:fldChar w:fldCharType="begin"/>
      </w:r>
      <w:r>
        <w:rPr>
          <w:rFonts w:hint="eastAsia"/>
        </w:rPr>
        <w:instrText xml:space="preserve"> HYPERLINK \l _Toc302499303 </w:instrText>
      </w:r>
      <w:r>
        <w:rPr>
          <w:rFonts w:hint="eastAsia"/>
        </w:rPr>
        <w:fldChar w:fldCharType="separate"/>
      </w:r>
      <w:r>
        <w:rPr>
          <w:rFonts w:hint="default" w:ascii="黑体" w:hAnsi="宋体" w:eastAsia="黑体"/>
          <w:lang w:eastAsia="zh-Hans"/>
        </w:rPr>
        <w:t>1.6</w:t>
      </w:r>
      <w:r>
        <w:rPr>
          <w:rFonts w:hint="eastAsia" w:ascii="黑体" w:hAnsi="宋体" w:eastAsia="黑体"/>
          <w:lang w:val="en-US" w:eastAsia="zh-CN"/>
        </w:rPr>
        <w:t>运营</w:t>
      </w:r>
      <w:r>
        <w:rPr>
          <w:rFonts w:hint="eastAsia" w:ascii="黑体" w:hAnsi="宋体" w:eastAsia="黑体"/>
          <w:lang w:eastAsia="zh-Hans"/>
        </w:rPr>
        <w:t>策略</w:t>
      </w:r>
      <w:r>
        <w:tab/>
      </w:r>
      <w:r>
        <w:fldChar w:fldCharType="begin"/>
      </w:r>
      <w:r>
        <w:instrText xml:space="preserve"> PAGEREF _Toc302499303 \h </w:instrText>
      </w:r>
      <w:r>
        <w:fldChar w:fldCharType="separate"/>
      </w:r>
      <w:r>
        <w:t>13</w:t>
      </w:r>
      <w:r>
        <w:fldChar w:fldCharType="end"/>
      </w:r>
      <w:r>
        <w:rPr>
          <w:rFonts w:hint="eastAsia"/>
        </w:rPr>
        <w:fldChar w:fldCharType="end"/>
      </w:r>
    </w:p>
    <w:p>
      <w:pPr>
        <w:pStyle w:val="7"/>
        <w:tabs>
          <w:tab w:val="right" w:leader="dot" w:pos="8504"/>
        </w:tabs>
      </w:pPr>
      <w:r>
        <w:rPr>
          <w:rFonts w:hint="eastAsia"/>
        </w:rPr>
        <w:fldChar w:fldCharType="begin"/>
      </w:r>
      <w:r>
        <w:rPr>
          <w:rFonts w:hint="eastAsia"/>
        </w:rPr>
        <w:instrText xml:space="preserve"> HYPERLINK \l _Toc1011993072 </w:instrText>
      </w:r>
      <w:r>
        <w:rPr>
          <w:rFonts w:hint="eastAsia"/>
        </w:rPr>
        <w:fldChar w:fldCharType="separate"/>
      </w:r>
      <w:r>
        <w:rPr>
          <w:rFonts w:hint="eastAsia" w:ascii="黑体" w:hAnsi="宋体" w:eastAsia="黑体"/>
          <w:lang w:val="en-US" w:eastAsia="zh-Hans"/>
        </w:rPr>
        <w:t>1.</w:t>
      </w:r>
      <w:r>
        <w:rPr>
          <w:rFonts w:hint="default" w:ascii="黑体" w:hAnsi="宋体" w:eastAsia="黑体"/>
          <w:lang w:eastAsia="zh-Hans"/>
        </w:rPr>
        <w:t>6</w:t>
      </w:r>
      <w:r>
        <w:rPr>
          <w:rFonts w:hint="eastAsia" w:ascii="黑体" w:hAnsi="宋体" w:eastAsia="黑体"/>
          <w:lang w:val="en-US" w:eastAsia="zh-Hans"/>
        </w:rPr>
        <w:t>.</w:t>
      </w:r>
      <w:r>
        <w:rPr>
          <w:rFonts w:hint="default" w:ascii="黑体" w:hAnsi="宋体" w:eastAsia="黑体"/>
          <w:lang w:eastAsia="zh-Hans"/>
        </w:rPr>
        <w:t>1</w:t>
      </w:r>
      <w:r>
        <w:rPr>
          <w:rFonts w:hint="eastAsia" w:ascii="黑体" w:hAnsi="宋体" w:eastAsia="黑体"/>
          <w:lang w:val="en-US" w:eastAsia="zh-Hans"/>
        </w:rPr>
        <w:t>品牌推广</w:t>
      </w:r>
      <w:r>
        <w:tab/>
      </w:r>
      <w:r>
        <w:fldChar w:fldCharType="begin"/>
      </w:r>
      <w:r>
        <w:instrText xml:space="preserve"> PAGEREF _Toc1011993072 \h </w:instrText>
      </w:r>
      <w:r>
        <w:fldChar w:fldCharType="separate"/>
      </w:r>
      <w:r>
        <w:t>13</w:t>
      </w:r>
      <w:r>
        <w:fldChar w:fldCharType="end"/>
      </w:r>
      <w:r>
        <w:rPr>
          <w:rFonts w:hint="eastAsia"/>
        </w:rPr>
        <w:fldChar w:fldCharType="end"/>
      </w:r>
    </w:p>
    <w:p>
      <w:pPr>
        <w:pStyle w:val="7"/>
        <w:tabs>
          <w:tab w:val="right" w:leader="dot" w:pos="8504"/>
        </w:tabs>
      </w:pPr>
      <w:r>
        <w:rPr>
          <w:rFonts w:hint="eastAsia"/>
        </w:rPr>
        <w:fldChar w:fldCharType="begin"/>
      </w:r>
      <w:r>
        <w:rPr>
          <w:rFonts w:hint="eastAsia"/>
        </w:rPr>
        <w:instrText xml:space="preserve"> HYPERLINK \l _Toc497076864 </w:instrText>
      </w:r>
      <w:r>
        <w:rPr>
          <w:rFonts w:hint="eastAsia"/>
        </w:rPr>
        <w:fldChar w:fldCharType="separate"/>
      </w:r>
      <w:r>
        <w:rPr>
          <w:rFonts w:hint="default" w:ascii="黑体" w:hAnsi="宋体" w:eastAsia="黑体"/>
          <w:lang w:val="en-US" w:eastAsia="zh-Hans"/>
        </w:rPr>
        <w:t>1</w:t>
      </w:r>
      <w:r>
        <w:rPr>
          <w:rFonts w:hint="eastAsia" w:ascii="黑体" w:hAnsi="宋体" w:eastAsia="黑体"/>
          <w:lang w:val="en-US" w:eastAsia="zh-Hans"/>
        </w:rPr>
        <w:t>.</w:t>
      </w:r>
      <w:r>
        <w:rPr>
          <w:rFonts w:hint="default" w:ascii="黑体" w:hAnsi="宋体" w:eastAsia="黑体"/>
          <w:lang w:val="en-US" w:eastAsia="zh-Hans"/>
        </w:rPr>
        <w:t>6.</w:t>
      </w:r>
      <w:r>
        <w:rPr>
          <w:rFonts w:hint="eastAsia" w:ascii="黑体" w:hAnsi="宋体" w:eastAsia="黑体"/>
          <w:lang w:val="en-US" w:eastAsia="zh-Hans"/>
        </w:rPr>
        <w:t>2社会化推广</w:t>
      </w:r>
      <w:r>
        <w:tab/>
      </w:r>
      <w:r>
        <w:fldChar w:fldCharType="begin"/>
      </w:r>
      <w:r>
        <w:instrText xml:space="preserve"> PAGEREF _Toc497076864 \h </w:instrText>
      </w:r>
      <w:r>
        <w:fldChar w:fldCharType="separate"/>
      </w:r>
      <w:r>
        <w:t>13</w:t>
      </w:r>
      <w:r>
        <w:fldChar w:fldCharType="end"/>
      </w:r>
      <w:r>
        <w:rPr>
          <w:rFonts w:hint="eastAsia"/>
        </w:rPr>
        <w:fldChar w:fldCharType="end"/>
      </w:r>
    </w:p>
    <w:p>
      <w:pPr>
        <w:pStyle w:val="7"/>
        <w:tabs>
          <w:tab w:val="right" w:leader="dot" w:pos="8504"/>
        </w:tabs>
      </w:pPr>
      <w:r>
        <w:rPr>
          <w:rFonts w:hint="eastAsia"/>
        </w:rPr>
        <w:fldChar w:fldCharType="begin"/>
      </w:r>
      <w:r>
        <w:rPr>
          <w:rFonts w:hint="eastAsia"/>
        </w:rPr>
        <w:instrText xml:space="preserve"> HYPERLINK \l _Toc659466418 </w:instrText>
      </w:r>
      <w:r>
        <w:rPr>
          <w:rFonts w:hint="eastAsia"/>
        </w:rPr>
        <w:fldChar w:fldCharType="separate"/>
      </w:r>
      <w:r>
        <w:rPr>
          <w:rFonts w:hint="default" w:ascii="黑体" w:hAnsi="宋体" w:eastAsia="黑体"/>
          <w:lang w:val="en-US" w:eastAsia="zh-Hans"/>
        </w:rPr>
        <w:t>1.6.</w:t>
      </w:r>
      <w:r>
        <w:rPr>
          <w:rFonts w:hint="eastAsia" w:ascii="黑体" w:hAnsi="宋体" w:eastAsia="黑体"/>
          <w:lang w:val="en-US" w:eastAsia="zh-Hans"/>
        </w:rPr>
        <w:t>3</w:t>
      </w:r>
      <w:r>
        <w:rPr>
          <w:rFonts w:hint="eastAsia" w:ascii="黑体" w:hAnsi="宋体" w:eastAsia="黑体"/>
          <w:lang w:val="en-US" w:eastAsia="zh-CN"/>
        </w:rPr>
        <w:t xml:space="preserve"> </w:t>
      </w:r>
      <w:r>
        <w:rPr>
          <w:rFonts w:hint="eastAsia" w:ascii="黑体" w:hAnsi="宋体" w:eastAsia="黑体"/>
          <w:lang w:val="en-US" w:eastAsia="zh-Hans"/>
        </w:rPr>
        <w:t>激励机制</w:t>
      </w:r>
      <w:r>
        <w:tab/>
      </w:r>
      <w:r>
        <w:fldChar w:fldCharType="begin"/>
      </w:r>
      <w:r>
        <w:instrText xml:space="preserve"> PAGEREF _Toc659466418 \h </w:instrText>
      </w:r>
      <w:r>
        <w:fldChar w:fldCharType="separate"/>
      </w:r>
      <w:r>
        <w:t>14</w:t>
      </w:r>
      <w:r>
        <w:fldChar w:fldCharType="end"/>
      </w:r>
      <w:r>
        <w:rPr>
          <w:rFonts w:hint="eastAsia"/>
        </w:rPr>
        <w:fldChar w:fldCharType="end"/>
      </w:r>
    </w:p>
    <w:p>
      <w:pPr>
        <w:pStyle w:val="7"/>
        <w:tabs>
          <w:tab w:val="right" w:leader="dot" w:pos="8504"/>
        </w:tabs>
      </w:pPr>
      <w:r>
        <w:rPr>
          <w:rFonts w:hint="eastAsia"/>
        </w:rPr>
        <w:fldChar w:fldCharType="begin"/>
      </w:r>
      <w:r>
        <w:rPr>
          <w:rFonts w:hint="eastAsia"/>
        </w:rPr>
        <w:instrText xml:space="preserve"> HYPERLINK \l _Toc488985159 </w:instrText>
      </w:r>
      <w:r>
        <w:rPr>
          <w:rFonts w:hint="eastAsia"/>
        </w:rPr>
        <w:fldChar w:fldCharType="separate"/>
      </w:r>
      <w:r>
        <w:rPr>
          <w:rFonts w:hint="default" w:ascii="黑体" w:hAnsi="宋体" w:eastAsia="黑体"/>
          <w:lang w:val="en-US" w:eastAsia="zh-Hans"/>
        </w:rPr>
        <w:t>1.6.</w:t>
      </w:r>
      <w:r>
        <w:rPr>
          <w:rFonts w:hint="eastAsia" w:ascii="黑体" w:hAnsi="宋体" w:eastAsia="黑体"/>
          <w:lang w:val="en-US" w:eastAsia="zh-Hans"/>
        </w:rPr>
        <w:t>4</w:t>
      </w:r>
      <w:r>
        <w:rPr>
          <w:rFonts w:hint="eastAsia" w:ascii="黑体" w:hAnsi="宋体" w:eastAsia="黑体"/>
          <w:lang w:val="en-US" w:eastAsia="zh-CN"/>
        </w:rPr>
        <w:t xml:space="preserve"> </w:t>
      </w:r>
      <w:r>
        <w:rPr>
          <w:rFonts w:hint="eastAsia" w:ascii="黑体" w:hAnsi="宋体" w:eastAsia="黑体"/>
          <w:lang w:val="en-US" w:eastAsia="zh-Hans"/>
        </w:rPr>
        <w:t>线下推广</w:t>
      </w:r>
      <w:r>
        <w:tab/>
      </w:r>
      <w:r>
        <w:fldChar w:fldCharType="begin"/>
      </w:r>
      <w:r>
        <w:instrText xml:space="preserve"> PAGEREF _Toc488985159 \h </w:instrText>
      </w:r>
      <w:r>
        <w:fldChar w:fldCharType="separate"/>
      </w:r>
      <w:r>
        <w:t>14</w:t>
      </w:r>
      <w:r>
        <w:fldChar w:fldCharType="end"/>
      </w:r>
      <w:r>
        <w:rPr>
          <w:rFonts w:hint="eastAsia"/>
        </w:rPr>
        <w:fldChar w:fldCharType="end"/>
      </w:r>
    </w:p>
    <w:p>
      <w:pPr>
        <w:pStyle w:val="7"/>
        <w:tabs>
          <w:tab w:val="right" w:leader="dot" w:pos="8504"/>
        </w:tabs>
      </w:pPr>
      <w:r>
        <w:rPr>
          <w:rFonts w:hint="eastAsia"/>
        </w:rPr>
        <w:fldChar w:fldCharType="begin"/>
      </w:r>
      <w:r>
        <w:rPr>
          <w:rFonts w:hint="eastAsia"/>
        </w:rPr>
        <w:instrText xml:space="preserve"> HYPERLINK \l _Toc2101133891 </w:instrText>
      </w:r>
      <w:r>
        <w:rPr>
          <w:rFonts w:hint="eastAsia"/>
        </w:rPr>
        <w:fldChar w:fldCharType="separate"/>
      </w:r>
      <w:r>
        <w:rPr>
          <w:rFonts w:hint="default" w:ascii="黑体" w:hAnsi="宋体" w:eastAsia="黑体"/>
          <w:lang w:val="en-US" w:eastAsia="zh-Hans"/>
        </w:rPr>
        <w:t>1.6.</w:t>
      </w:r>
      <w:r>
        <w:rPr>
          <w:rFonts w:hint="eastAsia" w:ascii="黑体" w:hAnsi="宋体" w:eastAsia="黑体"/>
          <w:lang w:val="en-US" w:eastAsia="zh-Hans"/>
        </w:rPr>
        <w:t>5</w:t>
      </w:r>
      <w:r>
        <w:rPr>
          <w:rFonts w:hint="eastAsia" w:ascii="黑体" w:hAnsi="宋体" w:eastAsia="黑体"/>
          <w:lang w:val="en-US" w:eastAsia="zh-CN"/>
        </w:rPr>
        <w:t xml:space="preserve"> </w:t>
      </w:r>
      <w:r>
        <w:rPr>
          <w:rFonts w:hint="eastAsia" w:ascii="黑体" w:hAnsi="宋体" w:eastAsia="黑体"/>
          <w:lang w:val="en-US" w:eastAsia="zh-Hans"/>
        </w:rPr>
        <w:t>媒体宣传</w:t>
      </w:r>
      <w:r>
        <w:tab/>
      </w:r>
      <w:r>
        <w:fldChar w:fldCharType="begin"/>
      </w:r>
      <w:r>
        <w:instrText xml:space="preserve"> PAGEREF _Toc2101133891 \h </w:instrText>
      </w:r>
      <w:r>
        <w:fldChar w:fldCharType="separate"/>
      </w:r>
      <w:r>
        <w:t>15</w:t>
      </w:r>
      <w:r>
        <w:fldChar w:fldCharType="end"/>
      </w:r>
      <w:r>
        <w:rPr>
          <w:rFonts w:hint="eastAsia"/>
        </w:rPr>
        <w:fldChar w:fldCharType="end"/>
      </w:r>
    </w:p>
    <w:p>
      <w:pPr>
        <w:pStyle w:val="12"/>
        <w:tabs>
          <w:tab w:val="right" w:leader="dot" w:pos="8504"/>
        </w:tabs>
      </w:pPr>
      <w:r>
        <w:rPr>
          <w:rFonts w:hint="eastAsia"/>
        </w:rPr>
        <w:fldChar w:fldCharType="begin"/>
      </w:r>
      <w:r>
        <w:rPr>
          <w:rFonts w:hint="eastAsia"/>
        </w:rPr>
        <w:instrText xml:space="preserve"> HYPERLINK \l _Toc536214769 </w:instrText>
      </w:r>
      <w:r>
        <w:rPr>
          <w:rFonts w:hint="eastAsia"/>
        </w:rPr>
        <w:fldChar w:fldCharType="separate"/>
      </w:r>
      <w:r>
        <w:rPr>
          <w:rFonts w:hint="eastAsia" w:eastAsia="黑体"/>
          <w:lang w:val="en-US" w:eastAsia="zh-CN"/>
        </w:rPr>
        <w:t>第二章  项目简介</w:t>
      </w:r>
      <w:r>
        <w:tab/>
      </w:r>
      <w:r>
        <w:fldChar w:fldCharType="begin"/>
      </w:r>
      <w:r>
        <w:instrText xml:space="preserve"> PAGEREF _Toc536214769 \h </w:instrText>
      </w:r>
      <w:r>
        <w:fldChar w:fldCharType="separate"/>
      </w:r>
      <w:r>
        <w:t>- 16 -</w:t>
      </w:r>
      <w:r>
        <w:fldChar w:fldCharType="end"/>
      </w:r>
      <w:r>
        <w:rPr>
          <w:rFonts w:hint="eastAsia"/>
        </w:rPr>
        <w:fldChar w:fldCharType="end"/>
      </w:r>
    </w:p>
    <w:p>
      <w:pPr>
        <w:pStyle w:val="13"/>
        <w:tabs>
          <w:tab w:val="right" w:leader="dot" w:pos="8504"/>
        </w:tabs>
      </w:pPr>
      <w:r>
        <w:rPr>
          <w:rFonts w:hint="eastAsia"/>
        </w:rPr>
        <w:fldChar w:fldCharType="begin"/>
      </w:r>
      <w:r>
        <w:rPr>
          <w:rFonts w:hint="eastAsia"/>
        </w:rPr>
        <w:instrText xml:space="preserve"> HYPERLINK \l _Toc1320239771 </w:instrText>
      </w:r>
      <w:r>
        <w:rPr>
          <w:rFonts w:hint="eastAsia"/>
        </w:rPr>
        <w:fldChar w:fldCharType="separate"/>
      </w:r>
      <w:r>
        <w:rPr>
          <w:rFonts w:ascii="黑体" w:hAnsi="黑体" w:eastAsia="黑体" w:cs="黑体"/>
          <w:szCs w:val="28"/>
        </w:rPr>
        <w:t>2.1</w:t>
      </w:r>
      <w:r>
        <w:rPr>
          <w:rFonts w:hint="eastAsia" w:ascii="黑体" w:hAnsi="黑体" w:eastAsia="黑体" w:cs="黑体"/>
          <w:szCs w:val="28"/>
        </w:rPr>
        <w:t>项目概述</w:t>
      </w:r>
      <w:r>
        <w:tab/>
      </w:r>
      <w:r>
        <w:fldChar w:fldCharType="begin"/>
      </w:r>
      <w:r>
        <w:instrText xml:space="preserve"> PAGEREF _Toc1320239771 \h </w:instrText>
      </w:r>
      <w:r>
        <w:fldChar w:fldCharType="separate"/>
      </w:r>
      <w:r>
        <w:t>- 16 -</w:t>
      </w:r>
      <w:r>
        <w:fldChar w:fldCharType="end"/>
      </w:r>
      <w:r>
        <w:rPr>
          <w:rFonts w:hint="eastAsia"/>
        </w:rPr>
        <w:fldChar w:fldCharType="end"/>
      </w:r>
    </w:p>
    <w:p>
      <w:pPr>
        <w:pStyle w:val="13"/>
        <w:tabs>
          <w:tab w:val="right" w:leader="dot" w:pos="8504"/>
        </w:tabs>
      </w:pPr>
      <w:r>
        <w:rPr>
          <w:rFonts w:hint="eastAsia"/>
        </w:rPr>
        <w:fldChar w:fldCharType="begin"/>
      </w:r>
      <w:r>
        <w:rPr>
          <w:rFonts w:hint="eastAsia"/>
        </w:rPr>
        <w:instrText xml:space="preserve"> HYPERLINK \l _Toc1468790393 </w:instrText>
      </w:r>
      <w:r>
        <w:rPr>
          <w:rFonts w:hint="eastAsia"/>
        </w:rPr>
        <w:fldChar w:fldCharType="separate"/>
      </w:r>
      <w:r>
        <w:rPr>
          <w:rFonts w:ascii="黑体" w:hAnsi="黑体" w:eastAsia="黑体" w:cs="黑体"/>
          <w:szCs w:val="28"/>
        </w:rPr>
        <w:t>2.2</w:t>
      </w:r>
      <w:r>
        <w:rPr>
          <w:rFonts w:hint="eastAsia" w:ascii="黑体" w:hAnsi="黑体" w:eastAsia="黑体" w:cs="黑体"/>
          <w:szCs w:val="28"/>
        </w:rPr>
        <w:t>产品及服务简介</w:t>
      </w:r>
      <w:r>
        <w:tab/>
      </w:r>
      <w:r>
        <w:fldChar w:fldCharType="begin"/>
      </w:r>
      <w:r>
        <w:instrText xml:space="preserve"> PAGEREF _Toc1468790393 \h </w:instrText>
      </w:r>
      <w:r>
        <w:fldChar w:fldCharType="separate"/>
      </w:r>
      <w:r>
        <w:t>- 16 -</w:t>
      </w:r>
      <w:r>
        <w:fldChar w:fldCharType="end"/>
      </w:r>
      <w:r>
        <w:rPr>
          <w:rFonts w:hint="eastAsia"/>
        </w:rPr>
        <w:fldChar w:fldCharType="end"/>
      </w:r>
    </w:p>
    <w:p>
      <w:pPr>
        <w:pStyle w:val="7"/>
        <w:tabs>
          <w:tab w:val="right" w:leader="dot" w:pos="8504"/>
        </w:tabs>
      </w:pPr>
      <w:r>
        <w:rPr>
          <w:rFonts w:hint="eastAsia"/>
        </w:rPr>
        <w:fldChar w:fldCharType="begin"/>
      </w:r>
      <w:r>
        <w:rPr>
          <w:rFonts w:hint="eastAsia"/>
        </w:rPr>
        <w:instrText xml:space="preserve"> HYPERLINK \l _Toc635612886 </w:instrText>
      </w:r>
      <w:r>
        <w:rPr>
          <w:rFonts w:hint="eastAsia"/>
        </w:rPr>
        <w:fldChar w:fldCharType="separate"/>
      </w:r>
      <w:r>
        <w:rPr>
          <w:rFonts w:hint="default" w:ascii="黑体" w:hAnsi="黑体" w:eastAsia="黑体" w:cs="黑体"/>
          <w:szCs w:val="28"/>
          <w:lang w:eastAsia="zh-Hans"/>
        </w:rPr>
        <w:t>2.2.</w:t>
      </w:r>
      <w:r>
        <w:rPr>
          <w:rFonts w:hint="eastAsia" w:ascii="黑体" w:hAnsi="黑体" w:eastAsia="黑体" w:cs="黑体"/>
          <w:szCs w:val="28"/>
          <w:lang w:val="en-US" w:eastAsia="zh-Hans"/>
        </w:rPr>
        <w:t>1.公益资讯</w:t>
      </w:r>
      <w:r>
        <w:tab/>
      </w:r>
      <w:r>
        <w:fldChar w:fldCharType="begin"/>
      </w:r>
      <w:r>
        <w:instrText xml:space="preserve"> PAGEREF _Toc635612886 \h </w:instrText>
      </w:r>
      <w:r>
        <w:fldChar w:fldCharType="separate"/>
      </w:r>
      <w:r>
        <w:t>- 16 -</w:t>
      </w:r>
      <w:r>
        <w:fldChar w:fldCharType="end"/>
      </w:r>
      <w:r>
        <w:rPr>
          <w:rFonts w:hint="eastAsia"/>
        </w:rPr>
        <w:fldChar w:fldCharType="end"/>
      </w:r>
    </w:p>
    <w:p>
      <w:pPr>
        <w:pStyle w:val="7"/>
        <w:tabs>
          <w:tab w:val="right" w:leader="dot" w:pos="8504"/>
        </w:tabs>
      </w:pPr>
      <w:r>
        <w:rPr>
          <w:rFonts w:hint="eastAsia"/>
        </w:rPr>
        <w:fldChar w:fldCharType="begin"/>
      </w:r>
      <w:r>
        <w:rPr>
          <w:rFonts w:hint="eastAsia"/>
        </w:rPr>
        <w:instrText xml:space="preserve"> HYPERLINK \l _Toc1162114824 </w:instrText>
      </w:r>
      <w:r>
        <w:rPr>
          <w:rFonts w:hint="eastAsia"/>
        </w:rPr>
        <w:fldChar w:fldCharType="separate"/>
      </w:r>
      <w:r>
        <w:rPr>
          <w:rFonts w:hint="default" w:ascii="黑体" w:hAnsi="黑体" w:eastAsia="黑体" w:cs="黑体"/>
          <w:szCs w:val="28"/>
          <w:lang w:eastAsia="zh-Hans"/>
        </w:rPr>
        <w:t>2.2.</w:t>
      </w:r>
      <w:r>
        <w:rPr>
          <w:rFonts w:hint="default" w:ascii="黑体" w:hAnsi="黑体" w:eastAsia="黑体" w:cs="黑体"/>
          <w:szCs w:val="28"/>
          <w:lang w:val="en-US" w:eastAsia="zh-Hans"/>
        </w:rPr>
        <w:t>2</w:t>
      </w:r>
      <w:r>
        <w:rPr>
          <w:rFonts w:hint="eastAsia" w:ascii="黑体" w:hAnsi="黑体" w:eastAsia="黑体" w:cs="黑体"/>
          <w:szCs w:val="28"/>
          <w:lang w:val="en-US" w:eastAsia="zh-Hans"/>
        </w:rPr>
        <w:t>公益地图</w:t>
      </w:r>
      <w:r>
        <w:tab/>
      </w:r>
      <w:r>
        <w:fldChar w:fldCharType="begin"/>
      </w:r>
      <w:r>
        <w:instrText xml:space="preserve"> PAGEREF _Toc1162114824 \h </w:instrText>
      </w:r>
      <w:r>
        <w:fldChar w:fldCharType="separate"/>
      </w:r>
      <w:r>
        <w:t>- 17 -</w:t>
      </w:r>
      <w:r>
        <w:fldChar w:fldCharType="end"/>
      </w:r>
      <w:r>
        <w:rPr>
          <w:rFonts w:hint="eastAsia"/>
        </w:rPr>
        <w:fldChar w:fldCharType="end"/>
      </w:r>
    </w:p>
    <w:p>
      <w:pPr>
        <w:pStyle w:val="7"/>
        <w:tabs>
          <w:tab w:val="right" w:leader="dot" w:pos="8504"/>
        </w:tabs>
      </w:pPr>
      <w:r>
        <w:rPr>
          <w:rFonts w:hint="eastAsia"/>
        </w:rPr>
        <w:fldChar w:fldCharType="begin"/>
      </w:r>
      <w:r>
        <w:rPr>
          <w:rFonts w:hint="eastAsia"/>
        </w:rPr>
        <w:instrText xml:space="preserve"> HYPERLINK \l _Toc300077503 </w:instrText>
      </w:r>
      <w:r>
        <w:rPr>
          <w:rFonts w:hint="eastAsia"/>
        </w:rPr>
        <w:fldChar w:fldCharType="separate"/>
      </w:r>
      <w:r>
        <w:rPr>
          <w:rFonts w:hint="default" w:ascii="黑体" w:hAnsi="黑体" w:eastAsia="黑体" w:cs="黑体"/>
          <w:szCs w:val="28"/>
          <w:lang w:eastAsia="zh-Hans"/>
        </w:rPr>
        <w:t>2.2.</w:t>
      </w:r>
      <w:r>
        <w:rPr>
          <w:rFonts w:hint="default" w:ascii="黑体" w:hAnsi="黑体" w:eastAsia="黑体" w:cs="黑体"/>
          <w:szCs w:val="28"/>
          <w:lang w:val="en-US" w:eastAsia="zh-Hans"/>
        </w:rPr>
        <w:t>3</w:t>
      </w:r>
      <w:r>
        <w:rPr>
          <w:rFonts w:hint="eastAsia" w:ascii="黑体" w:hAnsi="黑体" w:eastAsia="黑体" w:cs="黑体"/>
          <w:szCs w:val="28"/>
          <w:lang w:val="en-US" w:eastAsia="zh-Hans"/>
        </w:rPr>
        <w:t>公益活动</w:t>
      </w:r>
      <w:r>
        <w:tab/>
      </w:r>
      <w:r>
        <w:fldChar w:fldCharType="begin"/>
      </w:r>
      <w:r>
        <w:instrText xml:space="preserve"> PAGEREF _Toc300077503 \h </w:instrText>
      </w:r>
      <w:r>
        <w:fldChar w:fldCharType="separate"/>
      </w:r>
      <w:r>
        <w:t>- 17 -</w:t>
      </w:r>
      <w:r>
        <w:fldChar w:fldCharType="end"/>
      </w:r>
      <w:r>
        <w:rPr>
          <w:rFonts w:hint="eastAsia"/>
        </w:rPr>
        <w:fldChar w:fldCharType="end"/>
      </w:r>
    </w:p>
    <w:p>
      <w:pPr>
        <w:pStyle w:val="7"/>
        <w:tabs>
          <w:tab w:val="right" w:leader="dot" w:pos="8504"/>
        </w:tabs>
      </w:pPr>
      <w:r>
        <w:rPr>
          <w:rFonts w:hint="eastAsia"/>
        </w:rPr>
        <w:fldChar w:fldCharType="begin"/>
      </w:r>
      <w:r>
        <w:rPr>
          <w:rFonts w:hint="eastAsia"/>
        </w:rPr>
        <w:instrText xml:space="preserve"> HYPERLINK \l _Toc1110989765 </w:instrText>
      </w:r>
      <w:r>
        <w:rPr>
          <w:rFonts w:hint="eastAsia"/>
        </w:rPr>
        <w:fldChar w:fldCharType="separate"/>
      </w:r>
      <w:r>
        <w:rPr>
          <w:rFonts w:hint="default" w:ascii="黑体" w:hAnsi="黑体" w:eastAsia="黑体" w:cs="黑体"/>
          <w:szCs w:val="28"/>
          <w:lang w:eastAsia="zh-Hans"/>
        </w:rPr>
        <w:t>2.2.</w:t>
      </w:r>
      <w:r>
        <w:rPr>
          <w:rFonts w:hint="default" w:ascii="黑体" w:hAnsi="黑体" w:eastAsia="黑体" w:cs="黑体"/>
          <w:szCs w:val="28"/>
          <w:lang w:val="en-US" w:eastAsia="zh-Hans"/>
        </w:rPr>
        <w:t>4公益推广</w:t>
      </w:r>
      <w:r>
        <w:tab/>
      </w:r>
      <w:r>
        <w:fldChar w:fldCharType="begin"/>
      </w:r>
      <w:r>
        <w:instrText xml:space="preserve"> PAGEREF _Toc1110989765 \h </w:instrText>
      </w:r>
      <w:r>
        <w:fldChar w:fldCharType="separate"/>
      </w:r>
      <w:r>
        <w:t>- 18 -</w:t>
      </w:r>
      <w:r>
        <w:fldChar w:fldCharType="end"/>
      </w:r>
      <w:r>
        <w:rPr>
          <w:rFonts w:hint="eastAsia"/>
        </w:rPr>
        <w:fldChar w:fldCharType="end"/>
      </w:r>
    </w:p>
    <w:p>
      <w:pPr>
        <w:pStyle w:val="7"/>
        <w:tabs>
          <w:tab w:val="right" w:leader="dot" w:pos="8504"/>
        </w:tabs>
      </w:pPr>
      <w:r>
        <w:rPr>
          <w:rFonts w:hint="eastAsia"/>
        </w:rPr>
        <w:fldChar w:fldCharType="begin"/>
      </w:r>
      <w:r>
        <w:rPr>
          <w:rFonts w:hint="eastAsia"/>
        </w:rPr>
        <w:instrText xml:space="preserve"> HYPERLINK \l _Toc34669690 </w:instrText>
      </w:r>
      <w:r>
        <w:rPr>
          <w:rFonts w:hint="eastAsia"/>
        </w:rPr>
        <w:fldChar w:fldCharType="separate"/>
      </w:r>
      <w:r>
        <w:rPr>
          <w:rFonts w:hint="eastAsia" w:ascii="黑体" w:hAnsi="黑体" w:eastAsia="黑体" w:cs="黑体"/>
          <w:szCs w:val="28"/>
          <w:lang w:val="en-US" w:eastAsia="zh-CN"/>
        </w:rPr>
        <w:t>2.2.</w:t>
      </w:r>
      <w:r>
        <w:rPr>
          <w:rFonts w:hint="default" w:ascii="黑体" w:hAnsi="黑体" w:eastAsia="黑体" w:cs="黑体"/>
          <w:szCs w:val="28"/>
          <w:lang w:val="en-US" w:eastAsia="zh-Hans"/>
        </w:rPr>
        <w:t>5精准定位</w:t>
      </w:r>
      <w:r>
        <w:tab/>
      </w:r>
      <w:r>
        <w:fldChar w:fldCharType="begin"/>
      </w:r>
      <w:r>
        <w:instrText xml:space="preserve"> PAGEREF _Toc34669690 \h </w:instrText>
      </w:r>
      <w:r>
        <w:fldChar w:fldCharType="separate"/>
      </w:r>
      <w:r>
        <w:t>- 19 -</w:t>
      </w:r>
      <w:r>
        <w:fldChar w:fldCharType="end"/>
      </w:r>
      <w:r>
        <w:rPr>
          <w:rFonts w:hint="eastAsia"/>
        </w:rPr>
        <w:fldChar w:fldCharType="end"/>
      </w:r>
    </w:p>
    <w:p>
      <w:pPr>
        <w:pStyle w:val="7"/>
        <w:tabs>
          <w:tab w:val="right" w:leader="dot" w:pos="8504"/>
        </w:tabs>
      </w:pPr>
      <w:r>
        <w:rPr>
          <w:rFonts w:hint="eastAsia"/>
        </w:rPr>
        <w:fldChar w:fldCharType="begin"/>
      </w:r>
      <w:r>
        <w:rPr>
          <w:rFonts w:hint="eastAsia"/>
        </w:rPr>
        <w:instrText xml:space="preserve"> HYPERLINK \l _Toc725411493 </w:instrText>
      </w:r>
      <w:r>
        <w:rPr>
          <w:rFonts w:hint="eastAsia"/>
        </w:rPr>
        <w:fldChar w:fldCharType="separate"/>
      </w:r>
      <w:r>
        <w:rPr>
          <w:rFonts w:hint="eastAsia" w:ascii="黑体" w:hAnsi="黑体" w:eastAsia="黑体" w:cs="黑体"/>
          <w:szCs w:val="28"/>
          <w:lang w:val="en-US" w:eastAsia="zh-CN"/>
        </w:rPr>
        <w:t>2.2.</w:t>
      </w:r>
      <w:r>
        <w:rPr>
          <w:rFonts w:hint="default" w:ascii="黑体" w:hAnsi="黑体" w:eastAsia="黑体" w:cs="黑体"/>
          <w:szCs w:val="28"/>
          <w:lang w:eastAsia="zh-Hans"/>
        </w:rPr>
        <w:t>6</w:t>
      </w:r>
      <w:r>
        <w:rPr>
          <w:rFonts w:hint="eastAsia" w:ascii="黑体" w:hAnsi="黑体" w:eastAsia="黑体" w:cs="黑体"/>
          <w:szCs w:val="28"/>
          <w:lang w:val="en-US" w:eastAsia="zh-Hans"/>
        </w:rPr>
        <w:t>代码展示</w:t>
      </w:r>
      <w:r>
        <w:tab/>
      </w:r>
      <w:r>
        <w:fldChar w:fldCharType="begin"/>
      </w:r>
      <w:r>
        <w:instrText xml:space="preserve"> PAGEREF _Toc725411493 \h </w:instrText>
      </w:r>
      <w:r>
        <w:fldChar w:fldCharType="separate"/>
      </w:r>
      <w:r>
        <w:t>- 19 -</w:t>
      </w:r>
      <w:r>
        <w:fldChar w:fldCharType="end"/>
      </w:r>
      <w:r>
        <w:rPr>
          <w:rFonts w:hint="eastAsia"/>
        </w:rPr>
        <w:fldChar w:fldCharType="end"/>
      </w:r>
    </w:p>
    <w:p>
      <w:pPr>
        <w:pStyle w:val="12"/>
        <w:tabs>
          <w:tab w:val="right" w:leader="dot" w:pos="8504"/>
        </w:tabs>
      </w:pPr>
      <w:r>
        <w:rPr>
          <w:rFonts w:hint="eastAsia"/>
        </w:rPr>
        <w:fldChar w:fldCharType="begin"/>
      </w:r>
      <w:r>
        <w:rPr>
          <w:rFonts w:hint="eastAsia"/>
        </w:rPr>
        <w:instrText xml:space="preserve"> HYPERLINK \l _Toc726298832 </w:instrText>
      </w:r>
      <w:r>
        <w:rPr>
          <w:rFonts w:hint="eastAsia"/>
        </w:rPr>
        <w:fldChar w:fldCharType="separate"/>
      </w:r>
      <w:r>
        <w:rPr>
          <w:rFonts w:hint="eastAsia" w:ascii="Calibri" w:hAnsi="Calibri" w:eastAsia="黑体" w:cs="Times New Roman"/>
          <w:bCs w:val="0"/>
          <w:kern w:val="2"/>
          <w:szCs w:val="22"/>
          <w:lang w:val="en-US" w:eastAsia="zh-CN" w:bidi="ar-SA"/>
        </w:rPr>
        <w:t>第三章 公司战略</w:t>
      </w:r>
      <w:r>
        <w:tab/>
      </w:r>
      <w:r>
        <w:fldChar w:fldCharType="begin"/>
      </w:r>
      <w:r>
        <w:instrText xml:space="preserve"> PAGEREF _Toc726298832 \h </w:instrText>
      </w:r>
      <w:r>
        <w:fldChar w:fldCharType="separate"/>
      </w:r>
      <w:r>
        <w:t>- 22 -</w:t>
      </w:r>
      <w:r>
        <w:fldChar w:fldCharType="end"/>
      </w:r>
      <w:r>
        <w:rPr>
          <w:rFonts w:hint="eastAsia"/>
        </w:rPr>
        <w:fldChar w:fldCharType="end"/>
      </w:r>
    </w:p>
    <w:p>
      <w:pPr>
        <w:pStyle w:val="13"/>
        <w:tabs>
          <w:tab w:val="right" w:leader="dot" w:pos="8504"/>
        </w:tabs>
      </w:pPr>
      <w:r>
        <w:rPr>
          <w:rFonts w:hint="eastAsia"/>
        </w:rPr>
        <w:fldChar w:fldCharType="begin"/>
      </w:r>
      <w:r>
        <w:rPr>
          <w:rFonts w:hint="eastAsia"/>
        </w:rPr>
        <w:instrText xml:space="preserve"> HYPERLINK \l _Toc607419876 </w:instrText>
      </w:r>
      <w:r>
        <w:rPr>
          <w:rFonts w:hint="eastAsia"/>
        </w:rPr>
        <w:fldChar w:fldCharType="separate"/>
      </w:r>
      <w:r>
        <w:rPr>
          <w:rFonts w:ascii="黑体" w:hAnsi="黑体" w:eastAsia="黑体" w:cs="黑体"/>
          <w:szCs w:val="28"/>
        </w:rPr>
        <w:t xml:space="preserve">3.1 </w:t>
      </w:r>
      <w:r>
        <w:rPr>
          <w:rFonts w:hint="eastAsia" w:ascii="黑体" w:hAnsi="黑体" w:eastAsia="黑体" w:cs="黑体"/>
          <w:szCs w:val="28"/>
        </w:rPr>
        <w:t>环境分析</w:t>
      </w:r>
      <w:r>
        <w:tab/>
      </w:r>
      <w:r>
        <w:fldChar w:fldCharType="begin"/>
      </w:r>
      <w:r>
        <w:instrText xml:space="preserve"> PAGEREF _Toc607419876 \h </w:instrText>
      </w:r>
      <w:r>
        <w:fldChar w:fldCharType="separate"/>
      </w:r>
      <w:r>
        <w:t>- 22 -</w:t>
      </w:r>
      <w:r>
        <w:fldChar w:fldCharType="end"/>
      </w:r>
      <w:r>
        <w:rPr>
          <w:rFonts w:hint="eastAsia"/>
        </w:rPr>
        <w:fldChar w:fldCharType="end"/>
      </w:r>
    </w:p>
    <w:p>
      <w:pPr>
        <w:pStyle w:val="7"/>
        <w:tabs>
          <w:tab w:val="right" w:leader="dot" w:pos="8504"/>
        </w:tabs>
      </w:pPr>
      <w:r>
        <w:rPr>
          <w:rFonts w:hint="eastAsia"/>
        </w:rPr>
        <w:fldChar w:fldCharType="begin"/>
      </w:r>
      <w:r>
        <w:rPr>
          <w:rFonts w:hint="eastAsia"/>
        </w:rPr>
        <w:instrText xml:space="preserve"> HYPERLINK \l _Toc1916081741 </w:instrText>
      </w:r>
      <w:r>
        <w:rPr>
          <w:rFonts w:hint="eastAsia"/>
        </w:rPr>
        <w:fldChar w:fldCharType="separate"/>
      </w:r>
      <w:r>
        <w:rPr>
          <w:rFonts w:ascii="黑体" w:hAnsi="黑体" w:eastAsia="黑体"/>
          <w:szCs w:val="28"/>
        </w:rPr>
        <w:t>3.1.1</w:t>
      </w:r>
      <w:r>
        <w:rPr>
          <w:rFonts w:hint="eastAsia" w:ascii="黑体" w:hAnsi="黑体" w:eastAsia="黑体"/>
          <w:szCs w:val="28"/>
        </w:rPr>
        <w:t>政策环境</w:t>
      </w:r>
      <w:r>
        <w:tab/>
      </w:r>
      <w:r>
        <w:fldChar w:fldCharType="begin"/>
      </w:r>
      <w:r>
        <w:instrText xml:space="preserve"> PAGEREF _Toc1916081741 \h </w:instrText>
      </w:r>
      <w:r>
        <w:fldChar w:fldCharType="separate"/>
      </w:r>
      <w:r>
        <w:t>- 22 -</w:t>
      </w:r>
      <w:r>
        <w:fldChar w:fldCharType="end"/>
      </w:r>
      <w:r>
        <w:rPr>
          <w:rFonts w:hint="eastAsia"/>
        </w:rPr>
        <w:fldChar w:fldCharType="end"/>
      </w:r>
    </w:p>
    <w:p>
      <w:pPr>
        <w:pStyle w:val="7"/>
        <w:tabs>
          <w:tab w:val="right" w:leader="dot" w:pos="8504"/>
        </w:tabs>
      </w:pPr>
      <w:r>
        <w:rPr>
          <w:rFonts w:hint="eastAsia"/>
        </w:rPr>
        <w:fldChar w:fldCharType="begin"/>
      </w:r>
      <w:r>
        <w:rPr>
          <w:rFonts w:hint="eastAsia"/>
        </w:rPr>
        <w:instrText xml:space="preserve"> HYPERLINK \l _Toc2068534222 </w:instrText>
      </w:r>
      <w:r>
        <w:rPr>
          <w:rFonts w:hint="eastAsia"/>
        </w:rPr>
        <w:fldChar w:fldCharType="separate"/>
      </w:r>
      <w:r>
        <w:rPr>
          <w:rFonts w:ascii="黑体" w:hAnsi="黑体" w:eastAsia="黑体"/>
          <w:szCs w:val="28"/>
        </w:rPr>
        <w:t>3.1.2</w:t>
      </w:r>
      <w:r>
        <w:rPr>
          <w:rFonts w:hint="eastAsia" w:ascii="黑体" w:hAnsi="黑体" w:eastAsia="黑体"/>
          <w:szCs w:val="28"/>
        </w:rPr>
        <w:t>经济环境</w:t>
      </w:r>
      <w:r>
        <w:tab/>
      </w:r>
      <w:r>
        <w:fldChar w:fldCharType="begin"/>
      </w:r>
      <w:r>
        <w:instrText xml:space="preserve"> PAGEREF _Toc2068534222 \h </w:instrText>
      </w:r>
      <w:r>
        <w:fldChar w:fldCharType="separate"/>
      </w:r>
      <w:r>
        <w:t>- 22 -</w:t>
      </w:r>
      <w:r>
        <w:fldChar w:fldCharType="end"/>
      </w:r>
      <w:r>
        <w:rPr>
          <w:rFonts w:hint="eastAsia"/>
        </w:rPr>
        <w:fldChar w:fldCharType="end"/>
      </w:r>
    </w:p>
    <w:p>
      <w:pPr>
        <w:pStyle w:val="7"/>
        <w:tabs>
          <w:tab w:val="right" w:leader="dot" w:pos="8504"/>
        </w:tabs>
      </w:pPr>
      <w:r>
        <w:rPr>
          <w:rFonts w:hint="eastAsia"/>
        </w:rPr>
        <w:fldChar w:fldCharType="begin"/>
      </w:r>
      <w:r>
        <w:rPr>
          <w:rFonts w:hint="eastAsia"/>
        </w:rPr>
        <w:instrText xml:space="preserve"> HYPERLINK \l _Toc241907871 </w:instrText>
      </w:r>
      <w:r>
        <w:rPr>
          <w:rFonts w:hint="eastAsia"/>
        </w:rPr>
        <w:fldChar w:fldCharType="separate"/>
      </w:r>
      <w:r>
        <w:rPr>
          <w:rFonts w:ascii="黑体" w:hAnsi="黑体" w:eastAsia="黑体"/>
          <w:szCs w:val="28"/>
        </w:rPr>
        <w:t>3.1.3</w:t>
      </w:r>
      <w:r>
        <w:rPr>
          <w:rFonts w:hint="eastAsia" w:ascii="黑体" w:hAnsi="黑体" w:eastAsia="黑体"/>
          <w:szCs w:val="28"/>
        </w:rPr>
        <w:t>社会环境</w:t>
      </w:r>
      <w:r>
        <w:tab/>
      </w:r>
      <w:r>
        <w:fldChar w:fldCharType="begin"/>
      </w:r>
      <w:r>
        <w:instrText xml:space="preserve"> PAGEREF _Toc241907871 \h </w:instrText>
      </w:r>
      <w:r>
        <w:fldChar w:fldCharType="separate"/>
      </w:r>
      <w:r>
        <w:t>- 23 -</w:t>
      </w:r>
      <w:r>
        <w:fldChar w:fldCharType="end"/>
      </w:r>
      <w:r>
        <w:rPr>
          <w:rFonts w:hint="eastAsia"/>
        </w:rPr>
        <w:fldChar w:fldCharType="end"/>
      </w:r>
    </w:p>
    <w:p>
      <w:pPr>
        <w:pStyle w:val="7"/>
        <w:tabs>
          <w:tab w:val="right" w:leader="dot" w:pos="8504"/>
        </w:tabs>
      </w:pPr>
      <w:r>
        <w:rPr>
          <w:rFonts w:hint="eastAsia"/>
        </w:rPr>
        <w:fldChar w:fldCharType="begin"/>
      </w:r>
      <w:r>
        <w:rPr>
          <w:rFonts w:hint="eastAsia"/>
        </w:rPr>
        <w:instrText xml:space="preserve"> HYPERLINK \l _Toc559044126 </w:instrText>
      </w:r>
      <w:r>
        <w:rPr>
          <w:rFonts w:hint="eastAsia"/>
        </w:rPr>
        <w:fldChar w:fldCharType="separate"/>
      </w:r>
      <w:r>
        <w:rPr>
          <w:rFonts w:ascii="黑体" w:hAnsi="黑体" w:eastAsia="黑体"/>
          <w:szCs w:val="28"/>
        </w:rPr>
        <w:t>3.1.4</w:t>
      </w:r>
      <w:r>
        <w:rPr>
          <w:rFonts w:hint="eastAsia" w:ascii="黑体" w:hAnsi="黑体" w:eastAsia="黑体"/>
          <w:szCs w:val="28"/>
        </w:rPr>
        <w:t>技术环境</w:t>
      </w:r>
      <w:r>
        <w:tab/>
      </w:r>
      <w:r>
        <w:fldChar w:fldCharType="begin"/>
      </w:r>
      <w:r>
        <w:instrText xml:space="preserve"> PAGEREF _Toc559044126 \h </w:instrText>
      </w:r>
      <w:r>
        <w:fldChar w:fldCharType="separate"/>
      </w:r>
      <w:r>
        <w:t>- 24 -</w:t>
      </w:r>
      <w:r>
        <w:fldChar w:fldCharType="end"/>
      </w:r>
      <w:r>
        <w:rPr>
          <w:rFonts w:hint="eastAsia"/>
        </w:rPr>
        <w:fldChar w:fldCharType="end"/>
      </w:r>
    </w:p>
    <w:p>
      <w:pPr>
        <w:pStyle w:val="13"/>
        <w:tabs>
          <w:tab w:val="right" w:leader="dot" w:pos="8504"/>
        </w:tabs>
      </w:pPr>
      <w:r>
        <w:rPr>
          <w:rFonts w:hint="eastAsia"/>
        </w:rPr>
        <w:fldChar w:fldCharType="begin"/>
      </w:r>
      <w:r>
        <w:rPr>
          <w:rFonts w:hint="eastAsia"/>
        </w:rPr>
        <w:instrText xml:space="preserve"> HYPERLINK \l _Toc613670057 </w:instrText>
      </w:r>
      <w:r>
        <w:rPr>
          <w:rFonts w:hint="eastAsia"/>
        </w:rPr>
        <w:fldChar w:fldCharType="separate"/>
      </w:r>
      <w:r>
        <w:rPr>
          <w:rFonts w:ascii="黑体" w:hAnsi="黑体" w:eastAsia="黑体" w:cs="黑体"/>
          <w:szCs w:val="28"/>
        </w:rPr>
        <w:t xml:space="preserve">3.2 </w:t>
      </w:r>
      <w:r>
        <w:rPr>
          <w:rFonts w:hint="eastAsia" w:ascii="黑体" w:hAnsi="黑体" w:eastAsia="黑体" w:cs="黑体"/>
          <w:szCs w:val="28"/>
        </w:rPr>
        <w:t>发展战略</w:t>
      </w:r>
      <w:r>
        <w:tab/>
      </w:r>
      <w:r>
        <w:fldChar w:fldCharType="begin"/>
      </w:r>
      <w:r>
        <w:instrText xml:space="preserve"> PAGEREF _Toc613670057 \h </w:instrText>
      </w:r>
      <w:r>
        <w:fldChar w:fldCharType="separate"/>
      </w:r>
      <w:r>
        <w:t>- 25 -</w:t>
      </w:r>
      <w:r>
        <w:fldChar w:fldCharType="end"/>
      </w:r>
      <w:r>
        <w:rPr>
          <w:rFonts w:hint="eastAsia"/>
        </w:rPr>
        <w:fldChar w:fldCharType="end"/>
      </w:r>
    </w:p>
    <w:p>
      <w:pPr>
        <w:pStyle w:val="7"/>
        <w:tabs>
          <w:tab w:val="right" w:leader="dot" w:pos="8504"/>
        </w:tabs>
      </w:pPr>
      <w:r>
        <w:rPr>
          <w:rFonts w:hint="eastAsia"/>
        </w:rPr>
        <w:fldChar w:fldCharType="begin"/>
      </w:r>
      <w:r>
        <w:rPr>
          <w:rFonts w:hint="eastAsia"/>
        </w:rPr>
        <w:instrText xml:space="preserve"> HYPERLINK \l _Toc1736175105 </w:instrText>
      </w:r>
      <w:r>
        <w:rPr>
          <w:rFonts w:hint="eastAsia"/>
        </w:rPr>
        <w:fldChar w:fldCharType="separate"/>
      </w:r>
      <w:r>
        <w:rPr>
          <w:rFonts w:ascii="黑体" w:hAnsi="黑体" w:eastAsia="黑体"/>
          <w:szCs w:val="28"/>
        </w:rPr>
        <w:t>3.2.1</w:t>
      </w:r>
      <w:r>
        <w:rPr>
          <w:rFonts w:hint="eastAsia" w:ascii="黑体" w:hAnsi="黑体" w:eastAsia="黑体"/>
          <w:szCs w:val="28"/>
        </w:rPr>
        <w:t>初创期</w:t>
      </w:r>
      <w:r>
        <w:tab/>
      </w:r>
      <w:r>
        <w:fldChar w:fldCharType="begin"/>
      </w:r>
      <w:r>
        <w:instrText xml:space="preserve"> PAGEREF _Toc1736175105 \h </w:instrText>
      </w:r>
      <w:r>
        <w:fldChar w:fldCharType="separate"/>
      </w:r>
      <w:r>
        <w:t>- 25 -</w:t>
      </w:r>
      <w:r>
        <w:fldChar w:fldCharType="end"/>
      </w:r>
      <w:r>
        <w:rPr>
          <w:rFonts w:hint="eastAsia"/>
        </w:rPr>
        <w:fldChar w:fldCharType="end"/>
      </w:r>
    </w:p>
    <w:p>
      <w:pPr>
        <w:pStyle w:val="7"/>
        <w:tabs>
          <w:tab w:val="right" w:leader="dot" w:pos="8504"/>
        </w:tabs>
      </w:pPr>
      <w:r>
        <w:rPr>
          <w:rFonts w:hint="eastAsia"/>
        </w:rPr>
        <w:fldChar w:fldCharType="begin"/>
      </w:r>
      <w:r>
        <w:rPr>
          <w:rFonts w:hint="eastAsia"/>
        </w:rPr>
        <w:instrText xml:space="preserve"> HYPERLINK \l _Toc2034677946 </w:instrText>
      </w:r>
      <w:r>
        <w:rPr>
          <w:rFonts w:hint="eastAsia"/>
        </w:rPr>
        <w:fldChar w:fldCharType="separate"/>
      </w:r>
      <w:r>
        <w:rPr>
          <w:rFonts w:ascii="黑体" w:hAnsi="黑体" w:eastAsia="黑体"/>
          <w:szCs w:val="28"/>
        </w:rPr>
        <w:t>3.2.2</w:t>
      </w:r>
      <w:r>
        <w:rPr>
          <w:rFonts w:hint="eastAsia" w:ascii="黑体" w:hAnsi="黑体" w:eastAsia="黑体"/>
          <w:szCs w:val="28"/>
        </w:rPr>
        <w:t>成长期</w:t>
      </w:r>
      <w:r>
        <w:tab/>
      </w:r>
      <w:r>
        <w:fldChar w:fldCharType="begin"/>
      </w:r>
      <w:r>
        <w:instrText xml:space="preserve"> PAGEREF _Toc2034677946 \h </w:instrText>
      </w:r>
      <w:r>
        <w:fldChar w:fldCharType="separate"/>
      </w:r>
      <w:r>
        <w:t>- 25 -</w:t>
      </w:r>
      <w:r>
        <w:fldChar w:fldCharType="end"/>
      </w:r>
      <w:r>
        <w:rPr>
          <w:rFonts w:hint="eastAsia"/>
        </w:rPr>
        <w:fldChar w:fldCharType="end"/>
      </w:r>
    </w:p>
    <w:p>
      <w:pPr>
        <w:pStyle w:val="7"/>
        <w:tabs>
          <w:tab w:val="right" w:leader="dot" w:pos="8504"/>
        </w:tabs>
      </w:pPr>
      <w:r>
        <w:rPr>
          <w:rFonts w:hint="eastAsia"/>
        </w:rPr>
        <w:fldChar w:fldCharType="begin"/>
      </w:r>
      <w:r>
        <w:rPr>
          <w:rFonts w:hint="eastAsia"/>
        </w:rPr>
        <w:instrText xml:space="preserve"> HYPERLINK \l _Toc302643594 </w:instrText>
      </w:r>
      <w:r>
        <w:rPr>
          <w:rFonts w:hint="eastAsia"/>
        </w:rPr>
        <w:fldChar w:fldCharType="separate"/>
      </w:r>
      <w:r>
        <w:rPr>
          <w:rFonts w:hint="eastAsia" w:ascii="黑体" w:hAnsi="黑体" w:eastAsia="黑体"/>
          <w:szCs w:val="28"/>
        </w:rPr>
        <w:t>3.2.3成熟期</w:t>
      </w:r>
      <w:r>
        <w:tab/>
      </w:r>
      <w:r>
        <w:fldChar w:fldCharType="begin"/>
      </w:r>
      <w:r>
        <w:instrText xml:space="preserve"> PAGEREF _Toc302643594 \h </w:instrText>
      </w:r>
      <w:r>
        <w:fldChar w:fldCharType="separate"/>
      </w:r>
      <w:r>
        <w:t>- 26 -</w:t>
      </w:r>
      <w:r>
        <w:fldChar w:fldCharType="end"/>
      </w:r>
      <w:r>
        <w:rPr>
          <w:rFonts w:hint="eastAsia"/>
        </w:rPr>
        <w:fldChar w:fldCharType="end"/>
      </w:r>
    </w:p>
    <w:p>
      <w:pPr>
        <w:pStyle w:val="13"/>
        <w:tabs>
          <w:tab w:val="right" w:leader="dot" w:pos="8504"/>
        </w:tabs>
      </w:pPr>
      <w:r>
        <w:rPr>
          <w:rFonts w:hint="eastAsia"/>
        </w:rPr>
        <w:fldChar w:fldCharType="begin"/>
      </w:r>
      <w:r>
        <w:rPr>
          <w:rFonts w:hint="eastAsia"/>
        </w:rPr>
        <w:instrText xml:space="preserve"> HYPERLINK \l _Toc1289608262 </w:instrText>
      </w:r>
      <w:r>
        <w:rPr>
          <w:rFonts w:hint="eastAsia"/>
        </w:rPr>
        <w:fldChar w:fldCharType="separate"/>
      </w:r>
      <w:r>
        <w:rPr>
          <w:rFonts w:hint="eastAsia" w:ascii="黑体" w:hAnsi="黑体" w:eastAsia="黑体" w:cs="黑体"/>
          <w:szCs w:val="28"/>
        </w:rPr>
        <w:t>3.3 盈利模式</w:t>
      </w:r>
      <w:r>
        <w:tab/>
      </w:r>
      <w:r>
        <w:fldChar w:fldCharType="begin"/>
      </w:r>
      <w:r>
        <w:instrText xml:space="preserve"> PAGEREF _Toc1289608262 \h </w:instrText>
      </w:r>
      <w:r>
        <w:fldChar w:fldCharType="separate"/>
      </w:r>
      <w:r>
        <w:t>- 27 -</w:t>
      </w:r>
      <w:r>
        <w:fldChar w:fldCharType="end"/>
      </w:r>
      <w:r>
        <w:rPr>
          <w:rFonts w:hint="eastAsia"/>
        </w:rPr>
        <w:fldChar w:fldCharType="end"/>
      </w:r>
    </w:p>
    <w:p>
      <w:pPr>
        <w:pStyle w:val="12"/>
        <w:tabs>
          <w:tab w:val="right" w:leader="dot" w:pos="8504"/>
        </w:tabs>
      </w:pPr>
      <w:r>
        <w:rPr>
          <w:rFonts w:hint="eastAsia"/>
        </w:rPr>
        <w:fldChar w:fldCharType="begin"/>
      </w:r>
      <w:r>
        <w:rPr>
          <w:rFonts w:hint="eastAsia"/>
        </w:rPr>
        <w:instrText xml:space="preserve"> HYPERLINK \l _Toc2041093910 </w:instrText>
      </w:r>
      <w:r>
        <w:rPr>
          <w:rFonts w:hint="eastAsia"/>
        </w:rPr>
        <w:fldChar w:fldCharType="separate"/>
      </w:r>
      <w:r>
        <w:rPr>
          <w:rFonts w:hint="eastAsia" w:ascii="Calibri" w:hAnsi="Calibri" w:eastAsia="黑体" w:cs="Times New Roman"/>
          <w:bCs w:val="0"/>
          <w:kern w:val="2"/>
          <w:szCs w:val="22"/>
          <w:lang w:val="en-US" w:eastAsia="zh-CN" w:bidi="ar-SA"/>
        </w:rPr>
        <w:t>第四章  经验教训与总结</w:t>
      </w:r>
      <w:r>
        <w:tab/>
      </w:r>
      <w:r>
        <w:fldChar w:fldCharType="begin"/>
      </w:r>
      <w:r>
        <w:instrText xml:space="preserve"> PAGEREF _Toc2041093910 \h </w:instrText>
      </w:r>
      <w:r>
        <w:fldChar w:fldCharType="separate"/>
      </w:r>
      <w:r>
        <w:t>- 28 -</w:t>
      </w:r>
      <w:r>
        <w:fldChar w:fldCharType="end"/>
      </w:r>
      <w:r>
        <w:rPr>
          <w:rFonts w:hint="eastAsia"/>
        </w:rPr>
        <w:fldChar w:fldCharType="end"/>
      </w:r>
    </w:p>
    <w:p>
      <w:pPr>
        <w:pStyle w:val="13"/>
        <w:tabs>
          <w:tab w:val="right" w:leader="dot" w:pos="8504"/>
        </w:tabs>
      </w:pPr>
      <w:r>
        <w:rPr>
          <w:rFonts w:hint="eastAsia"/>
        </w:rPr>
        <w:fldChar w:fldCharType="begin"/>
      </w:r>
      <w:r>
        <w:rPr>
          <w:rFonts w:hint="eastAsia"/>
        </w:rPr>
        <w:instrText xml:space="preserve"> HYPERLINK \l _Toc761568192 </w:instrText>
      </w:r>
      <w:r>
        <w:rPr>
          <w:rFonts w:hint="eastAsia"/>
        </w:rPr>
        <w:fldChar w:fldCharType="separate"/>
      </w:r>
      <w:r>
        <w:rPr>
          <w:rFonts w:hint="eastAsia" w:ascii="黑体" w:hAnsi="黑体" w:eastAsia="黑体" w:cs="黑体"/>
          <w:szCs w:val="28"/>
        </w:rPr>
        <w:t>4</w:t>
      </w:r>
      <w:r>
        <w:rPr>
          <w:rFonts w:ascii="黑体" w:hAnsi="黑体" w:eastAsia="黑体" w:cs="黑体"/>
          <w:szCs w:val="28"/>
        </w:rPr>
        <w:t xml:space="preserve">.1 </w:t>
      </w:r>
      <w:r>
        <w:rPr>
          <w:rFonts w:hint="eastAsia" w:ascii="黑体" w:hAnsi="黑体" w:eastAsia="黑体" w:cs="黑体"/>
          <w:szCs w:val="28"/>
          <w:lang w:val="en-US" w:eastAsia="zh-CN"/>
        </w:rPr>
        <w:t>隐私</w:t>
      </w:r>
      <w:r>
        <w:rPr>
          <w:rFonts w:hint="eastAsia" w:ascii="黑体" w:hAnsi="黑体" w:eastAsia="黑体" w:cs="黑体"/>
          <w:szCs w:val="28"/>
        </w:rPr>
        <w:t>保护</w:t>
      </w:r>
      <w:r>
        <w:tab/>
      </w:r>
      <w:r>
        <w:fldChar w:fldCharType="begin"/>
      </w:r>
      <w:r>
        <w:instrText xml:space="preserve"> PAGEREF _Toc761568192 \h </w:instrText>
      </w:r>
      <w:r>
        <w:fldChar w:fldCharType="separate"/>
      </w:r>
      <w:r>
        <w:t>- 28 -</w:t>
      </w:r>
      <w:r>
        <w:fldChar w:fldCharType="end"/>
      </w:r>
      <w:r>
        <w:rPr>
          <w:rFonts w:hint="eastAsia"/>
        </w:rPr>
        <w:fldChar w:fldCharType="end"/>
      </w:r>
    </w:p>
    <w:p>
      <w:pPr>
        <w:pStyle w:val="13"/>
        <w:tabs>
          <w:tab w:val="right" w:leader="dot" w:pos="8504"/>
        </w:tabs>
      </w:pPr>
      <w:r>
        <w:rPr>
          <w:rFonts w:hint="eastAsia"/>
        </w:rPr>
        <w:fldChar w:fldCharType="begin"/>
      </w:r>
      <w:r>
        <w:rPr>
          <w:rFonts w:hint="eastAsia"/>
        </w:rPr>
        <w:instrText xml:space="preserve"> HYPERLINK \l _Toc674066824 </w:instrText>
      </w:r>
      <w:r>
        <w:rPr>
          <w:rFonts w:hint="eastAsia"/>
        </w:rPr>
        <w:fldChar w:fldCharType="separate"/>
      </w:r>
      <w:r>
        <w:rPr>
          <w:rFonts w:hint="eastAsia" w:ascii="黑体" w:hAnsi="黑体" w:eastAsia="黑体" w:cs="黑体"/>
          <w:szCs w:val="28"/>
        </w:rPr>
        <w:t>4.2 界面设计</w:t>
      </w:r>
      <w:r>
        <w:tab/>
      </w:r>
      <w:r>
        <w:fldChar w:fldCharType="begin"/>
      </w:r>
      <w:r>
        <w:instrText xml:space="preserve"> PAGEREF _Toc674066824 \h </w:instrText>
      </w:r>
      <w:r>
        <w:fldChar w:fldCharType="separate"/>
      </w:r>
      <w:r>
        <w:t>- 28 -</w:t>
      </w:r>
      <w:r>
        <w:fldChar w:fldCharType="end"/>
      </w:r>
      <w:r>
        <w:rPr>
          <w:rFonts w:hint="eastAsia"/>
        </w:rPr>
        <w:fldChar w:fldCharType="end"/>
      </w:r>
    </w:p>
    <w:p>
      <w:pPr>
        <w:pStyle w:val="13"/>
        <w:tabs>
          <w:tab w:val="right" w:leader="dot" w:pos="8504"/>
        </w:tabs>
      </w:pPr>
      <w:r>
        <w:rPr>
          <w:rFonts w:hint="eastAsia"/>
        </w:rPr>
        <w:fldChar w:fldCharType="begin"/>
      </w:r>
      <w:r>
        <w:rPr>
          <w:rFonts w:hint="eastAsia"/>
        </w:rPr>
        <w:instrText xml:space="preserve"> HYPERLINK \l _Toc1064873043 </w:instrText>
      </w:r>
      <w:r>
        <w:rPr>
          <w:rFonts w:hint="eastAsia"/>
        </w:rPr>
        <w:fldChar w:fldCharType="separate"/>
      </w:r>
      <w:r>
        <w:rPr>
          <w:rFonts w:hint="eastAsia" w:ascii="黑体" w:hAnsi="黑体" w:eastAsia="黑体" w:cs="黑体"/>
          <w:szCs w:val="28"/>
        </w:rPr>
        <w:t>4.3 功能设计</w:t>
      </w:r>
      <w:r>
        <w:tab/>
      </w:r>
      <w:r>
        <w:fldChar w:fldCharType="begin"/>
      </w:r>
      <w:r>
        <w:instrText xml:space="preserve"> PAGEREF _Toc1064873043 \h </w:instrText>
      </w:r>
      <w:r>
        <w:fldChar w:fldCharType="separate"/>
      </w:r>
      <w:r>
        <w:t>- 28 -</w:t>
      </w:r>
      <w:r>
        <w:fldChar w:fldCharType="end"/>
      </w:r>
      <w:r>
        <w:rPr>
          <w:rFonts w:hint="eastAsia"/>
        </w:rPr>
        <w:fldChar w:fldCharType="end"/>
      </w:r>
    </w:p>
    <w:p>
      <w:pPr>
        <w:pStyle w:val="7"/>
        <w:tabs>
          <w:tab w:val="right" w:leader="dot" w:pos="8504"/>
        </w:tabs>
      </w:pPr>
      <w:r>
        <w:rPr>
          <w:rFonts w:hint="eastAsia"/>
        </w:rPr>
        <w:fldChar w:fldCharType="begin"/>
      </w:r>
      <w:r>
        <w:rPr>
          <w:rFonts w:hint="eastAsia"/>
        </w:rPr>
        <w:instrText xml:space="preserve"> HYPERLINK \l _Toc192519603 </w:instrText>
      </w:r>
      <w:r>
        <w:rPr>
          <w:rFonts w:hint="eastAsia"/>
        </w:rPr>
        <w:fldChar w:fldCharType="separate"/>
      </w:r>
      <w:r>
        <w:rPr>
          <w:rFonts w:hint="eastAsia" w:ascii="黑体" w:hAnsi="黑体" w:eastAsia="黑体"/>
          <w:szCs w:val="28"/>
        </w:rPr>
        <w:t>4.3.1 RESTful风格的URL设计常见的规范化方式</w:t>
      </w:r>
      <w:r>
        <w:tab/>
      </w:r>
      <w:r>
        <w:fldChar w:fldCharType="begin"/>
      </w:r>
      <w:r>
        <w:instrText xml:space="preserve"> PAGEREF _Toc192519603 \h </w:instrText>
      </w:r>
      <w:r>
        <w:fldChar w:fldCharType="separate"/>
      </w:r>
      <w:r>
        <w:t>- 28 -</w:t>
      </w:r>
      <w:r>
        <w:fldChar w:fldCharType="end"/>
      </w:r>
      <w:r>
        <w:rPr>
          <w:rFonts w:hint="eastAsia"/>
        </w:rPr>
        <w:fldChar w:fldCharType="end"/>
      </w:r>
    </w:p>
    <w:p>
      <w:pPr>
        <w:pStyle w:val="7"/>
        <w:tabs>
          <w:tab w:val="right" w:leader="dot" w:pos="8504"/>
        </w:tabs>
      </w:pPr>
      <w:r>
        <w:rPr>
          <w:rFonts w:hint="eastAsia"/>
        </w:rPr>
        <w:fldChar w:fldCharType="begin"/>
      </w:r>
      <w:r>
        <w:rPr>
          <w:rFonts w:hint="eastAsia"/>
        </w:rPr>
        <w:instrText xml:space="preserve"> HYPERLINK \l _Toc1566595239 </w:instrText>
      </w:r>
      <w:r>
        <w:rPr>
          <w:rFonts w:hint="eastAsia"/>
        </w:rPr>
        <w:fldChar w:fldCharType="separate"/>
      </w:r>
      <w:r>
        <w:rPr>
          <w:rFonts w:hint="eastAsia" w:ascii="黑体" w:hAnsi="黑体" w:eastAsia="黑体"/>
          <w:szCs w:val="28"/>
        </w:rPr>
        <w:t xml:space="preserve">4.3.2 </w:t>
      </w:r>
      <w:r>
        <w:rPr>
          <w:rFonts w:hint="eastAsia" w:ascii="黑体" w:hAnsi="黑体" w:eastAsia="黑体"/>
          <w:szCs w:val="28"/>
          <w:lang w:val="en-US" w:eastAsia="zh-CN"/>
        </w:rPr>
        <w:t>后端使用技术</w:t>
      </w:r>
      <w:r>
        <w:rPr>
          <w:rFonts w:hint="eastAsia" w:ascii="黑体" w:hAnsi="黑体" w:eastAsia="黑体"/>
          <w:szCs w:val="28"/>
        </w:rPr>
        <w:t>经验</w:t>
      </w:r>
      <w:r>
        <w:tab/>
      </w:r>
      <w:r>
        <w:fldChar w:fldCharType="begin"/>
      </w:r>
      <w:r>
        <w:instrText xml:space="preserve"> PAGEREF _Toc1566595239 \h </w:instrText>
      </w:r>
      <w:r>
        <w:fldChar w:fldCharType="separate"/>
      </w:r>
      <w:r>
        <w:t>- 29 -</w:t>
      </w:r>
      <w:r>
        <w:fldChar w:fldCharType="end"/>
      </w:r>
      <w:r>
        <w:rPr>
          <w:rFonts w:hint="eastAsia"/>
        </w:rPr>
        <w:fldChar w:fldCharType="end"/>
      </w:r>
    </w:p>
    <w:p>
      <w:pPr>
        <w:pStyle w:val="7"/>
        <w:tabs>
          <w:tab w:val="right" w:leader="dot" w:pos="8504"/>
        </w:tabs>
      </w:pPr>
      <w:r>
        <w:rPr>
          <w:rFonts w:hint="eastAsia"/>
        </w:rPr>
        <w:fldChar w:fldCharType="begin"/>
      </w:r>
      <w:r>
        <w:rPr>
          <w:rFonts w:hint="eastAsia"/>
        </w:rPr>
        <w:instrText xml:space="preserve"> HYPERLINK \l _Toc1616669653 </w:instrText>
      </w:r>
      <w:r>
        <w:rPr>
          <w:rFonts w:hint="eastAsia"/>
        </w:rPr>
        <w:fldChar w:fldCharType="separate"/>
      </w:r>
      <w:r>
        <w:rPr>
          <w:rFonts w:hint="eastAsia" w:ascii="黑体" w:hAnsi="黑体" w:eastAsia="黑体"/>
          <w:szCs w:val="28"/>
        </w:rPr>
        <w:t>4.3.3 CocoaPods使用经验</w:t>
      </w:r>
      <w:r>
        <w:tab/>
      </w:r>
      <w:r>
        <w:fldChar w:fldCharType="begin"/>
      </w:r>
      <w:r>
        <w:instrText xml:space="preserve"> PAGEREF _Toc1616669653 \h </w:instrText>
      </w:r>
      <w:r>
        <w:fldChar w:fldCharType="separate"/>
      </w:r>
      <w:r>
        <w:t>- 30 -</w:t>
      </w:r>
      <w:r>
        <w:fldChar w:fldCharType="end"/>
      </w:r>
      <w:r>
        <w:rPr>
          <w:rFonts w:hint="eastAsia"/>
        </w:rPr>
        <w:fldChar w:fldCharType="end"/>
      </w:r>
    </w:p>
    <w:p>
      <w:pPr>
        <w:pStyle w:val="7"/>
        <w:tabs>
          <w:tab w:val="right" w:leader="dot" w:pos="8504"/>
        </w:tabs>
      </w:pPr>
      <w:r>
        <w:rPr>
          <w:rFonts w:hint="eastAsia"/>
        </w:rPr>
        <w:fldChar w:fldCharType="begin"/>
      </w:r>
      <w:r>
        <w:rPr>
          <w:rFonts w:hint="eastAsia"/>
        </w:rPr>
        <w:instrText xml:space="preserve"> HYPERLINK \l _Toc1403756127 </w:instrText>
      </w:r>
      <w:r>
        <w:rPr>
          <w:rFonts w:hint="eastAsia"/>
        </w:rPr>
        <w:fldChar w:fldCharType="separate"/>
      </w:r>
      <w:r>
        <w:rPr>
          <w:rFonts w:hint="eastAsia" w:ascii="黑体" w:hAnsi="黑体" w:eastAsia="黑体"/>
          <w:szCs w:val="28"/>
        </w:rPr>
        <w:t>4.3.4 功能设计总结</w:t>
      </w:r>
      <w:r>
        <w:tab/>
      </w:r>
      <w:r>
        <w:fldChar w:fldCharType="begin"/>
      </w:r>
      <w:r>
        <w:instrText xml:space="preserve"> PAGEREF _Toc1403756127 \h </w:instrText>
      </w:r>
      <w:r>
        <w:fldChar w:fldCharType="separate"/>
      </w:r>
      <w:r>
        <w:t>- 30 -</w:t>
      </w:r>
      <w:r>
        <w:fldChar w:fldCharType="end"/>
      </w:r>
      <w:r>
        <w:rPr>
          <w:rFonts w:hint="eastAsia"/>
        </w:rPr>
        <w:fldChar w:fldCharType="end"/>
      </w:r>
    </w:p>
    <w:p>
      <w:pPr>
        <w:pStyle w:val="13"/>
        <w:tabs>
          <w:tab w:val="right" w:leader="dot" w:pos="8504"/>
        </w:tabs>
      </w:pPr>
      <w:r>
        <w:rPr>
          <w:rFonts w:hint="eastAsia"/>
        </w:rPr>
        <w:fldChar w:fldCharType="begin"/>
      </w:r>
      <w:r>
        <w:rPr>
          <w:rFonts w:hint="eastAsia"/>
        </w:rPr>
        <w:instrText xml:space="preserve"> HYPERLINK \l _Toc673880547 </w:instrText>
      </w:r>
      <w:r>
        <w:rPr>
          <w:rFonts w:hint="eastAsia"/>
        </w:rPr>
        <w:fldChar w:fldCharType="separate"/>
      </w:r>
      <w:r>
        <w:rPr>
          <w:rFonts w:hint="eastAsia" w:ascii="黑体" w:hAnsi="黑体" w:eastAsia="黑体" w:cs="黑体"/>
          <w:szCs w:val="28"/>
        </w:rPr>
        <w:t>4.4 开发文档和版本控制</w:t>
      </w:r>
      <w:r>
        <w:tab/>
      </w:r>
      <w:r>
        <w:fldChar w:fldCharType="begin"/>
      </w:r>
      <w:r>
        <w:instrText xml:space="preserve"> PAGEREF _Toc673880547 \h </w:instrText>
      </w:r>
      <w:r>
        <w:fldChar w:fldCharType="separate"/>
      </w:r>
      <w:r>
        <w:t>- 31 -</w:t>
      </w:r>
      <w:r>
        <w:fldChar w:fldCharType="end"/>
      </w:r>
      <w:r>
        <w:rPr>
          <w:rFonts w:hint="eastAsia"/>
        </w:rPr>
        <w:fldChar w:fldCharType="end"/>
      </w:r>
    </w:p>
    <w:p>
      <w:pPr>
        <w:pStyle w:val="13"/>
        <w:tabs>
          <w:tab w:val="right" w:leader="dot" w:pos="8504"/>
        </w:tabs>
      </w:pPr>
      <w:r>
        <w:rPr>
          <w:rFonts w:hint="eastAsia"/>
        </w:rPr>
        <w:fldChar w:fldCharType="begin"/>
      </w:r>
      <w:r>
        <w:rPr>
          <w:rFonts w:hint="eastAsia"/>
        </w:rPr>
        <w:instrText xml:space="preserve"> HYPERLINK \l _Toc81599151 </w:instrText>
      </w:r>
      <w:r>
        <w:rPr>
          <w:rFonts w:hint="eastAsia"/>
        </w:rPr>
        <w:fldChar w:fldCharType="separate"/>
      </w:r>
      <w:r>
        <w:rPr>
          <w:rFonts w:hint="eastAsia" w:ascii="黑体" w:hAnsi="黑体" w:eastAsia="黑体" w:cs="黑体"/>
          <w:szCs w:val="28"/>
        </w:rPr>
        <w:t>4.5 合法性</w:t>
      </w:r>
      <w:r>
        <w:tab/>
      </w:r>
      <w:r>
        <w:fldChar w:fldCharType="begin"/>
      </w:r>
      <w:r>
        <w:instrText xml:space="preserve"> PAGEREF _Toc81599151 \h </w:instrText>
      </w:r>
      <w:r>
        <w:fldChar w:fldCharType="separate"/>
      </w:r>
      <w:r>
        <w:t>- 31 -</w:t>
      </w:r>
      <w:r>
        <w:fldChar w:fldCharType="end"/>
      </w:r>
      <w:r>
        <w:rPr>
          <w:rFonts w:hint="eastAsia"/>
        </w:rPr>
        <w:fldChar w:fldCharType="end"/>
      </w:r>
    </w:p>
    <w:p>
      <w:pPr>
        <w:pStyle w:val="13"/>
        <w:tabs>
          <w:tab w:val="right" w:leader="dot" w:pos="8504"/>
        </w:tabs>
      </w:pPr>
      <w:r>
        <w:rPr>
          <w:rFonts w:hint="eastAsia"/>
        </w:rPr>
        <w:fldChar w:fldCharType="begin"/>
      </w:r>
      <w:r>
        <w:rPr>
          <w:rFonts w:hint="eastAsia"/>
        </w:rPr>
        <w:instrText xml:space="preserve"> HYPERLINK \l _Toc1342364071 </w:instrText>
      </w:r>
      <w:r>
        <w:rPr>
          <w:rFonts w:hint="eastAsia"/>
        </w:rPr>
        <w:fldChar w:fldCharType="separate"/>
      </w:r>
      <w:r>
        <w:rPr>
          <w:rFonts w:hint="eastAsia" w:ascii="黑体" w:hAnsi="黑体" w:eastAsia="黑体" w:cs="黑体"/>
          <w:szCs w:val="28"/>
        </w:rPr>
        <w:t>4.6 团队协作</w:t>
      </w:r>
      <w:r>
        <w:tab/>
      </w:r>
      <w:r>
        <w:fldChar w:fldCharType="begin"/>
      </w:r>
      <w:r>
        <w:instrText xml:space="preserve"> PAGEREF _Toc1342364071 \h </w:instrText>
      </w:r>
      <w:r>
        <w:fldChar w:fldCharType="separate"/>
      </w:r>
      <w:r>
        <w:t>- 31 -</w:t>
      </w:r>
      <w:r>
        <w:fldChar w:fldCharType="end"/>
      </w:r>
      <w:r>
        <w:rPr>
          <w:rFonts w:hint="eastAsia"/>
        </w:rPr>
        <w:fldChar w:fldCharType="end"/>
      </w:r>
    </w:p>
    <w:p>
      <w:pPr>
        <w:pStyle w:val="13"/>
        <w:tabs>
          <w:tab w:val="right" w:leader="dot" w:pos="8504"/>
        </w:tabs>
      </w:pPr>
      <w:r>
        <w:rPr>
          <w:rFonts w:hint="eastAsia"/>
        </w:rPr>
        <w:fldChar w:fldCharType="begin"/>
      </w:r>
      <w:r>
        <w:rPr>
          <w:rFonts w:hint="eastAsia"/>
        </w:rPr>
        <w:instrText xml:space="preserve"> HYPERLINK \l _Toc1797229562 </w:instrText>
      </w:r>
      <w:r>
        <w:rPr>
          <w:rFonts w:hint="eastAsia"/>
        </w:rPr>
        <w:fldChar w:fldCharType="separate"/>
      </w:r>
      <w:r>
        <w:rPr>
          <w:rFonts w:hint="eastAsia" w:ascii="黑体" w:hAnsi="黑体" w:eastAsia="黑体" w:cs="黑体"/>
          <w:szCs w:val="28"/>
        </w:rPr>
        <w:t>4.7 总结</w:t>
      </w:r>
      <w:r>
        <w:tab/>
      </w:r>
      <w:r>
        <w:fldChar w:fldCharType="begin"/>
      </w:r>
      <w:r>
        <w:instrText xml:space="preserve"> PAGEREF _Toc1797229562 \h </w:instrText>
      </w:r>
      <w:r>
        <w:fldChar w:fldCharType="separate"/>
      </w:r>
      <w:r>
        <w:t>- 31 -</w:t>
      </w:r>
      <w:r>
        <w:fldChar w:fldCharType="end"/>
      </w:r>
      <w:r>
        <w:rPr>
          <w:rFonts w:hint="eastAsia"/>
        </w:rPr>
        <w:fldChar w:fldCharType="end"/>
      </w:r>
    </w:p>
    <w:p>
      <w:pPr>
        <w:pStyle w:val="12"/>
        <w:tabs>
          <w:tab w:val="right" w:leader="dot" w:pos="8504"/>
        </w:tabs>
      </w:pPr>
      <w:r>
        <w:rPr>
          <w:rFonts w:hint="eastAsia"/>
        </w:rPr>
        <w:fldChar w:fldCharType="begin"/>
      </w:r>
      <w:r>
        <w:rPr>
          <w:rFonts w:hint="eastAsia"/>
        </w:rPr>
        <w:instrText xml:space="preserve"> HYPERLINK \l _Toc1679753479 </w:instrText>
      </w:r>
      <w:r>
        <w:rPr>
          <w:rFonts w:hint="eastAsia"/>
        </w:rPr>
        <w:fldChar w:fldCharType="separate"/>
      </w:r>
      <w:r>
        <w:rPr>
          <w:rFonts w:hint="eastAsia" w:ascii="Calibri" w:hAnsi="Calibri" w:eastAsia="黑体" w:cs="Times New Roman"/>
          <w:bCs w:val="0"/>
          <w:kern w:val="2"/>
          <w:szCs w:val="22"/>
          <w:lang w:val="en-US" w:eastAsia="zh-CN" w:bidi="ar-SA"/>
        </w:rPr>
        <w:t>第五章  团队介绍</w:t>
      </w:r>
      <w:r>
        <w:tab/>
      </w:r>
      <w:r>
        <w:fldChar w:fldCharType="begin"/>
      </w:r>
      <w:r>
        <w:instrText xml:space="preserve"> PAGEREF _Toc1679753479 \h </w:instrText>
      </w:r>
      <w:r>
        <w:fldChar w:fldCharType="separate"/>
      </w:r>
      <w:r>
        <w:t>- 32 -</w:t>
      </w:r>
      <w:r>
        <w:fldChar w:fldCharType="end"/>
      </w:r>
      <w:r>
        <w:rPr>
          <w:rFonts w:hint="eastAsia"/>
        </w:rPr>
        <w:fldChar w:fldCharType="end"/>
      </w:r>
    </w:p>
    <w:p>
      <w:pPr>
        <w:pStyle w:val="13"/>
        <w:tabs>
          <w:tab w:val="right" w:leader="dot" w:pos="8504"/>
        </w:tabs>
      </w:pPr>
      <w:r>
        <w:rPr>
          <w:rFonts w:hint="eastAsia"/>
        </w:rPr>
        <w:fldChar w:fldCharType="begin"/>
      </w:r>
      <w:r>
        <w:rPr>
          <w:rFonts w:hint="eastAsia"/>
        </w:rPr>
        <w:instrText xml:space="preserve"> HYPERLINK \l _Toc796698091 </w:instrText>
      </w:r>
      <w:r>
        <w:rPr>
          <w:rFonts w:hint="eastAsia"/>
        </w:rPr>
        <w:fldChar w:fldCharType="separate"/>
      </w:r>
      <w:r>
        <w:rPr>
          <w:rFonts w:hint="eastAsia" w:ascii="黑体" w:hAnsi="黑体" w:eastAsia="黑体" w:cs="黑体"/>
          <w:szCs w:val="28"/>
        </w:rPr>
        <w:t>5.1</w:t>
      </w:r>
      <w:r>
        <w:rPr>
          <w:rFonts w:hint="eastAsia" w:ascii="黑体" w:hAnsi="黑体" w:eastAsia="黑体" w:cs="黑体"/>
          <w:szCs w:val="28"/>
          <w:lang w:val="en-US" w:eastAsia="zh-CN"/>
        </w:rPr>
        <w:t xml:space="preserve"> </w:t>
      </w:r>
      <w:r>
        <w:rPr>
          <w:rFonts w:hint="eastAsia" w:ascii="黑体" w:hAnsi="黑体" w:eastAsia="黑体" w:cs="黑体"/>
          <w:szCs w:val="28"/>
        </w:rPr>
        <w:t>团队简介</w:t>
      </w:r>
      <w:r>
        <w:tab/>
      </w:r>
      <w:r>
        <w:fldChar w:fldCharType="begin"/>
      </w:r>
      <w:r>
        <w:instrText xml:space="preserve"> PAGEREF _Toc796698091 \h </w:instrText>
      </w:r>
      <w:r>
        <w:fldChar w:fldCharType="separate"/>
      </w:r>
      <w:r>
        <w:t>- 32 -</w:t>
      </w:r>
      <w:r>
        <w:fldChar w:fldCharType="end"/>
      </w:r>
      <w:r>
        <w:rPr>
          <w:rFonts w:hint="eastAsia"/>
        </w:rPr>
        <w:fldChar w:fldCharType="end"/>
      </w:r>
    </w:p>
    <w:p>
      <w:pPr>
        <w:pStyle w:val="13"/>
        <w:tabs>
          <w:tab w:val="right" w:leader="dot" w:pos="8504"/>
        </w:tabs>
      </w:pPr>
      <w:r>
        <w:rPr>
          <w:rFonts w:hint="eastAsia"/>
        </w:rPr>
        <w:fldChar w:fldCharType="begin"/>
      </w:r>
      <w:r>
        <w:rPr>
          <w:rFonts w:hint="eastAsia"/>
        </w:rPr>
        <w:instrText xml:space="preserve"> HYPERLINK \l _Toc544276392 </w:instrText>
      </w:r>
      <w:r>
        <w:rPr>
          <w:rFonts w:hint="eastAsia"/>
        </w:rPr>
        <w:fldChar w:fldCharType="separate"/>
      </w:r>
      <w:r>
        <w:rPr>
          <w:rFonts w:hint="eastAsia" w:ascii="黑体" w:hAnsi="黑体" w:eastAsia="黑体" w:cs="黑体"/>
          <w:szCs w:val="28"/>
        </w:rPr>
        <w:t>5.2</w:t>
      </w:r>
      <w:r>
        <w:rPr>
          <w:rFonts w:hint="eastAsia" w:ascii="黑体" w:hAnsi="黑体" w:eastAsia="黑体" w:cs="黑体"/>
          <w:szCs w:val="28"/>
          <w:lang w:val="en-US" w:eastAsia="zh-CN"/>
        </w:rPr>
        <w:t xml:space="preserve"> </w:t>
      </w:r>
      <w:r>
        <w:rPr>
          <w:rFonts w:hint="eastAsia" w:ascii="黑体" w:hAnsi="黑体" w:eastAsia="黑体" w:cs="黑体"/>
          <w:szCs w:val="28"/>
        </w:rPr>
        <w:t>团队所属单位简介</w:t>
      </w:r>
      <w:r>
        <w:tab/>
      </w:r>
      <w:r>
        <w:fldChar w:fldCharType="begin"/>
      </w:r>
      <w:r>
        <w:instrText xml:space="preserve"> PAGEREF _Toc544276392 \h </w:instrText>
      </w:r>
      <w:r>
        <w:fldChar w:fldCharType="separate"/>
      </w:r>
      <w:r>
        <w:t>- 32 -</w:t>
      </w:r>
      <w:r>
        <w:fldChar w:fldCharType="end"/>
      </w:r>
      <w:r>
        <w:rPr>
          <w:rFonts w:hint="eastAsia"/>
        </w:rPr>
        <w:fldChar w:fldCharType="end"/>
      </w:r>
    </w:p>
    <w:p>
      <w:pPr>
        <w:pStyle w:val="13"/>
        <w:tabs>
          <w:tab w:val="right" w:leader="dot" w:pos="8504"/>
        </w:tabs>
      </w:pPr>
      <w:r>
        <w:rPr>
          <w:rFonts w:hint="eastAsia"/>
        </w:rPr>
        <w:fldChar w:fldCharType="begin"/>
      </w:r>
      <w:r>
        <w:rPr>
          <w:rFonts w:hint="eastAsia"/>
        </w:rPr>
        <w:instrText xml:space="preserve"> HYPERLINK \l _Toc1520467771 </w:instrText>
      </w:r>
      <w:r>
        <w:rPr>
          <w:rFonts w:hint="eastAsia"/>
        </w:rPr>
        <w:fldChar w:fldCharType="separate"/>
      </w:r>
      <w:r>
        <w:rPr>
          <w:rFonts w:hint="eastAsia" w:ascii="黑体" w:hAnsi="黑体" w:eastAsia="黑体" w:cs="黑体"/>
          <w:szCs w:val="28"/>
        </w:rPr>
        <w:t>5.3</w:t>
      </w:r>
      <w:r>
        <w:rPr>
          <w:rFonts w:hint="eastAsia" w:ascii="黑体" w:hAnsi="黑体" w:eastAsia="黑体" w:cs="黑体"/>
          <w:szCs w:val="28"/>
          <w:lang w:val="en-US" w:eastAsia="zh-CN"/>
        </w:rPr>
        <w:t xml:space="preserve"> </w:t>
      </w:r>
      <w:r>
        <w:rPr>
          <w:rFonts w:hint="eastAsia" w:ascii="黑体" w:hAnsi="黑体" w:eastAsia="黑体" w:cs="黑体"/>
          <w:szCs w:val="28"/>
        </w:rPr>
        <w:t>团队成员介绍</w:t>
      </w:r>
      <w:r>
        <w:tab/>
      </w:r>
      <w:r>
        <w:fldChar w:fldCharType="begin"/>
      </w:r>
      <w:r>
        <w:instrText xml:space="preserve"> PAGEREF _Toc1520467771 \h </w:instrText>
      </w:r>
      <w:r>
        <w:fldChar w:fldCharType="separate"/>
      </w:r>
      <w:r>
        <w:t>- 33 -</w:t>
      </w:r>
      <w:r>
        <w:fldChar w:fldCharType="end"/>
      </w:r>
      <w:r>
        <w:rPr>
          <w:rFonts w:hint="eastAsia"/>
        </w:rPr>
        <w:fldChar w:fldCharType="end"/>
      </w:r>
    </w:p>
    <w:p>
      <w:pPr>
        <w:pStyle w:val="13"/>
        <w:tabs>
          <w:tab w:val="right" w:leader="dot" w:pos="8504"/>
        </w:tabs>
      </w:pPr>
      <w:r>
        <w:rPr>
          <w:rFonts w:hint="eastAsia"/>
        </w:rPr>
        <w:fldChar w:fldCharType="begin"/>
      </w:r>
      <w:r>
        <w:rPr>
          <w:rFonts w:hint="eastAsia"/>
        </w:rPr>
        <w:instrText xml:space="preserve"> HYPERLINK \l _Toc1593911544 </w:instrText>
      </w:r>
      <w:r>
        <w:rPr>
          <w:rFonts w:hint="eastAsia"/>
        </w:rPr>
        <w:fldChar w:fldCharType="separate"/>
      </w:r>
      <w:r>
        <w:rPr>
          <w:rFonts w:hint="eastAsia" w:ascii="黑体" w:hAnsi="黑体" w:eastAsia="黑体" w:cs="黑体"/>
          <w:szCs w:val="28"/>
        </w:rPr>
        <w:t>5.4团队管理</w:t>
      </w:r>
      <w:r>
        <w:tab/>
      </w:r>
      <w:r>
        <w:fldChar w:fldCharType="begin"/>
      </w:r>
      <w:r>
        <w:instrText xml:space="preserve"> PAGEREF _Toc1593911544 \h </w:instrText>
      </w:r>
      <w:r>
        <w:fldChar w:fldCharType="separate"/>
      </w:r>
      <w:r>
        <w:t>- 34 -</w:t>
      </w:r>
      <w:r>
        <w:fldChar w:fldCharType="end"/>
      </w:r>
      <w:r>
        <w:rPr>
          <w:rFonts w:hint="eastAsia"/>
        </w:rPr>
        <w:fldChar w:fldCharType="end"/>
      </w:r>
    </w:p>
    <w:p>
      <w:pPr>
        <w:pStyle w:val="12"/>
        <w:tabs>
          <w:tab w:val="right" w:leader="dot" w:pos="8504"/>
        </w:tabs>
      </w:pPr>
      <w:r>
        <w:rPr>
          <w:rFonts w:hint="eastAsia"/>
        </w:rPr>
        <w:fldChar w:fldCharType="begin"/>
      </w:r>
      <w:r>
        <w:rPr>
          <w:rFonts w:hint="eastAsia"/>
        </w:rPr>
        <w:instrText xml:space="preserve"> HYPERLINK \l _Toc1160307330 </w:instrText>
      </w:r>
      <w:r>
        <w:rPr>
          <w:rFonts w:hint="eastAsia"/>
        </w:rPr>
        <w:fldChar w:fldCharType="separate"/>
      </w:r>
      <w:r>
        <w:rPr>
          <w:rFonts w:hint="eastAsia" w:eastAsia="黑体"/>
          <w:szCs w:val="32"/>
        </w:rPr>
        <w:t>参考文献</w:t>
      </w:r>
      <w:r>
        <w:tab/>
      </w:r>
      <w:r>
        <w:fldChar w:fldCharType="begin"/>
      </w:r>
      <w:r>
        <w:instrText xml:space="preserve"> PAGEREF _Toc1160307330 \h </w:instrText>
      </w:r>
      <w:r>
        <w:fldChar w:fldCharType="separate"/>
      </w:r>
      <w:r>
        <w:t>35</w:t>
      </w:r>
      <w:r>
        <w:fldChar w:fldCharType="end"/>
      </w:r>
      <w:r>
        <w:rPr>
          <w:rFonts w:hint="eastAsia"/>
        </w:rPr>
        <w:fldChar w:fldCharType="end"/>
      </w:r>
    </w:p>
    <w:p>
      <w:pPr>
        <w:pStyle w:val="12"/>
        <w:tabs>
          <w:tab w:val="right" w:leader="dot" w:pos="8504"/>
        </w:tabs>
      </w:pPr>
      <w:r>
        <w:rPr>
          <w:rFonts w:hint="eastAsia"/>
        </w:rPr>
        <w:fldChar w:fldCharType="begin"/>
      </w:r>
      <w:r>
        <w:rPr>
          <w:rFonts w:hint="eastAsia"/>
        </w:rPr>
        <w:instrText xml:space="preserve"> HYPERLINK \l _Toc2133780550 </w:instrText>
      </w:r>
      <w:r>
        <w:rPr>
          <w:rFonts w:hint="eastAsia"/>
        </w:rPr>
        <w:fldChar w:fldCharType="separate"/>
      </w:r>
      <w:r>
        <w:rPr>
          <w:rFonts w:hint="eastAsia" w:ascii="黑体" w:hAnsi="黑体" w:eastAsia="黑体"/>
          <w:bCs w:val="0"/>
        </w:rPr>
        <w:t>附录</w:t>
      </w:r>
      <w:r>
        <w:rPr>
          <w:rFonts w:hint="eastAsia" w:ascii="黑体" w:hAnsi="黑体" w:eastAsia="黑体"/>
          <w:bCs w:val="0"/>
          <w:lang w:val="en-US" w:eastAsia="zh-CN"/>
        </w:rPr>
        <w:t>1：益和堂APP主要功能展示</w:t>
      </w:r>
      <w:r>
        <w:tab/>
      </w:r>
      <w:r>
        <w:fldChar w:fldCharType="begin"/>
      </w:r>
      <w:r>
        <w:instrText xml:space="preserve"> PAGEREF _Toc2133780550 \h </w:instrText>
      </w:r>
      <w:r>
        <w:fldChar w:fldCharType="separate"/>
      </w:r>
      <w:r>
        <w:t>36</w:t>
      </w:r>
      <w:r>
        <w:fldChar w:fldCharType="end"/>
      </w:r>
      <w:r>
        <w:rPr>
          <w:rFonts w:hint="eastAsia"/>
        </w:rPr>
        <w:fldChar w:fldCharType="end"/>
      </w:r>
    </w:p>
    <w:p>
      <w:pPr>
        <w:pStyle w:val="12"/>
        <w:tabs>
          <w:tab w:val="right" w:leader="dot" w:pos="8504"/>
        </w:tabs>
      </w:pPr>
      <w:r>
        <w:rPr>
          <w:rFonts w:hint="eastAsia"/>
        </w:rPr>
        <w:fldChar w:fldCharType="begin"/>
      </w:r>
      <w:r>
        <w:rPr>
          <w:rFonts w:hint="eastAsia"/>
        </w:rPr>
        <w:instrText xml:space="preserve"> HYPERLINK \l _Toc1620282597 </w:instrText>
      </w:r>
      <w:r>
        <w:rPr>
          <w:rFonts w:hint="eastAsia"/>
        </w:rPr>
        <w:fldChar w:fldCharType="separate"/>
      </w:r>
      <w:r>
        <w:rPr>
          <w:rFonts w:hint="eastAsia" w:ascii="黑体" w:hAnsi="黑体" w:eastAsia="黑体"/>
          <w:bCs w:val="0"/>
          <w:lang w:val="en-US" w:eastAsia="zh-CN"/>
        </w:rPr>
        <w:t>附录2：项目取得成果展示</w:t>
      </w:r>
      <w:r>
        <w:tab/>
      </w:r>
      <w:r>
        <w:fldChar w:fldCharType="begin"/>
      </w:r>
      <w:r>
        <w:instrText xml:space="preserve"> PAGEREF _Toc1620282597 \h </w:instrText>
      </w:r>
      <w:r>
        <w:fldChar w:fldCharType="separate"/>
      </w:r>
      <w:r>
        <w:t>37</w:t>
      </w:r>
      <w:r>
        <w:fldChar w:fldCharType="end"/>
      </w:r>
      <w:r>
        <w:rPr>
          <w:rFonts w:hint="eastAsia"/>
        </w:rPr>
        <w:fldChar w:fldCharType="end"/>
      </w:r>
    </w:p>
    <w:p>
      <w:pPr>
        <w:pStyle w:val="12"/>
        <w:tabs>
          <w:tab w:val="right" w:leader="dot" w:pos="8504"/>
        </w:tabs>
      </w:pPr>
    </w:p>
    <w:p>
      <w:pPr>
        <w:spacing w:line="300" w:lineRule="auto"/>
        <w:sectPr>
          <w:pgSz w:w="11906" w:h="16838"/>
          <w:pgMar w:top="1134" w:right="1701" w:bottom="1134" w:left="1701" w:header="851" w:footer="992" w:gutter="0"/>
          <w:cols w:space="425" w:num="1"/>
          <w:docGrid w:type="lines" w:linePitch="312" w:charSpace="0"/>
        </w:sectPr>
      </w:pPr>
      <w:r>
        <w:rPr>
          <w:rFonts w:hint="eastAsia"/>
        </w:rPr>
        <w:fldChar w:fldCharType="end"/>
      </w:r>
    </w:p>
    <w:p>
      <w:pPr>
        <w:spacing w:line="300" w:lineRule="auto"/>
        <w:rPr>
          <w:rFonts w:eastAsia="黑体"/>
        </w:rPr>
      </w:pP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outlineLvl w:val="0"/>
        <w:rPr>
          <w:sz w:val="24"/>
        </w:rPr>
      </w:pPr>
      <w:bookmarkStart w:id="3" w:name="_Toc2572"/>
      <w:bookmarkStart w:id="4" w:name="_Toc1523710866"/>
      <w:r>
        <w:rPr>
          <w:rFonts w:hint="eastAsia" w:eastAsia="黑体"/>
          <w:sz w:val="30"/>
        </w:rPr>
        <w:t>第一章</w:t>
      </w:r>
      <w:r>
        <w:rPr>
          <w:rFonts w:hint="eastAsia" w:eastAsia="黑体"/>
          <w:sz w:val="30"/>
          <w:lang w:val="en-US" w:eastAsia="zh-CN"/>
        </w:rPr>
        <w:t xml:space="preserve">  执行概要</w:t>
      </w:r>
      <w:bookmarkEnd w:id="3"/>
      <w:bookmarkEnd w:id="4"/>
    </w:p>
    <w:p>
      <w:pPr>
        <w:keepNext w:val="0"/>
        <w:keepLines w:val="0"/>
        <w:pageBreakBefore w:val="0"/>
        <w:widowControl w:val="0"/>
        <w:kinsoku/>
        <w:wordWrap/>
        <w:overflowPunct/>
        <w:topLinePunct w:val="0"/>
        <w:autoSpaceDE/>
        <w:autoSpaceDN/>
        <w:bidi w:val="0"/>
        <w:adjustRightInd/>
        <w:snapToGrid/>
        <w:spacing w:line="300" w:lineRule="auto"/>
        <w:ind w:right="893" w:rightChars="425"/>
        <w:textAlignment w:val="auto"/>
        <w:outlineLvl w:val="1"/>
      </w:pPr>
      <w:bookmarkStart w:id="5" w:name="_Toc266034387"/>
      <w:bookmarkStart w:id="6" w:name="_Toc18602"/>
      <w:r>
        <w:rPr>
          <w:rFonts w:ascii="黑体" w:hAnsi="宋体" w:eastAsia="黑体"/>
          <w:sz w:val="28"/>
        </w:rPr>
        <w:t>1.1</w:t>
      </w:r>
      <w:r>
        <w:rPr>
          <w:rFonts w:hint="eastAsia" w:ascii="黑体" w:hAnsi="宋体" w:eastAsia="黑体"/>
          <w:sz w:val="28"/>
          <w:lang w:val="en-US" w:eastAsia="zh-CN"/>
        </w:rPr>
        <w:t>项目背景</w:t>
      </w:r>
      <w:bookmarkEnd w:id="5"/>
      <w:bookmarkEnd w:id="6"/>
    </w:p>
    <w:p>
      <w:pPr>
        <w:tabs>
          <w:tab w:val="left" w:pos="180"/>
        </w:tabs>
        <w:spacing w:line="300" w:lineRule="auto"/>
        <w:ind w:firstLine="480" w:firstLineChars="200"/>
        <w:rPr>
          <w:rFonts w:hint="eastAsia"/>
          <w:sz w:val="24"/>
        </w:rPr>
      </w:pPr>
      <w:r>
        <w:rPr>
          <w:rFonts w:hint="eastAsia"/>
          <w:sz w:val="24"/>
        </w:rPr>
        <w:t>该项目涉及的业务领域是志愿服务，该领域存在的问题主要包括信息不对称、服务低效、需求不透明、缺乏志愿者激励机制和数据管理问题。</w:t>
      </w:r>
    </w:p>
    <w:p>
      <w:pPr>
        <w:tabs>
          <w:tab w:val="left" w:pos="180"/>
        </w:tabs>
        <w:spacing w:line="300" w:lineRule="auto"/>
        <w:ind w:firstLine="480" w:firstLineChars="200"/>
        <w:rPr>
          <w:rFonts w:hint="eastAsia"/>
          <w:sz w:val="24"/>
        </w:rPr>
      </w:pPr>
      <w:r>
        <w:rPr>
          <w:rFonts w:hint="eastAsia"/>
          <w:sz w:val="24"/>
        </w:rPr>
        <w:t>现有的解决方案包括：</w:t>
      </w:r>
    </w:p>
    <w:p>
      <w:pPr>
        <w:tabs>
          <w:tab w:val="left" w:pos="180"/>
        </w:tabs>
        <w:spacing w:line="300" w:lineRule="auto"/>
        <w:ind w:firstLine="480" w:firstLineChars="200"/>
        <w:rPr>
          <w:rFonts w:hint="eastAsia"/>
          <w:sz w:val="24"/>
        </w:rPr>
      </w:pPr>
      <w:r>
        <w:rPr>
          <w:rFonts w:hint="eastAsia"/>
          <w:sz w:val="24"/>
        </w:rPr>
        <w:t>1.社交媒体平台：如微信、微博等社交媒体平台，可以让志愿者和机构进行沟通和联系，但是信息分散，匹配效率低。</w:t>
      </w:r>
    </w:p>
    <w:p>
      <w:pPr>
        <w:tabs>
          <w:tab w:val="left" w:pos="180"/>
        </w:tabs>
        <w:spacing w:line="300" w:lineRule="auto"/>
        <w:ind w:firstLine="480" w:firstLineChars="200"/>
        <w:rPr>
          <w:rFonts w:hint="eastAsia"/>
          <w:sz w:val="24"/>
        </w:rPr>
      </w:pPr>
      <w:r>
        <w:rPr>
          <w:rFonts w:hint="eastAsia"/>
          <w:sz w:val="24"/>
        </w:rPr>
        <w:t>2.线下志愿服务机构：传统的线下志愿服务机构可以提供志愿服务，但是服务效率低下，且缺乏数据管理和分析能力。</w:t>
      </w:r>
    </w:p>
    <w:p>
      <w:pPr>
        <w:tabs>
          <w:tab w:val="left" w:pos="180"/>
        </w:tabs>
        <w:spacing w:line="300" w:lineRule="auto"/>
        <w:ind w:firstLine="480" w:firstLineChars="200"/>
        <w:rPr>
          <w:rFonts w:hint="eastAsia"/>
          <w:sz w:val="24"/>
        </w:rPr>
      </w:pPr>
      <w:r>
        <w:rPr>
          <w:rFonts w:hint="eastAsia"/>
          <w:sz w:val="24"/>
        </w:rPr>
        <w:t>3</w:t>
      </w:r>
      <w:r>
        <w:rPr>
          <w:rFonts w:hint="eastAsia"/>
          <w:sz w:val="24"/>
          <w:lang w:val="en-US" w:eastAsia="zh-CN"/>
        </w:rPr>
        <w:t>.</w:t>
      </w:r>
      <w:r>
        <w:rPr>
          <w:rFonts w:hint="eastAsia"/>
          <w:sz w:val="24"/>
        </w:rPr>
        <w:t>线上志愿服务平台：近年来出现了一些线上志愿服务平台，如腾讯公益、爱心帮等，可以提供信息共享和匹配功能，但是部分平台缺乏数据管理和分析能力，同时缺乏对志愿者的激励机制。</w:t>
      </w:r>
    </w:p>
    <w:p>
      <w:pPr>
        <w:tabs>
          <w:tab w:val="left" w:pos="180"/>
        </w:tabs>
        <w:spacing w:line="300" w:lineRule="auto"/>
        <w:ind w:firstLine="480" w:firstLineChars="200"/>
        <w:rPr>
          <w:rFonts w:hint="eastAsia"/>
          <w:sz w:val="24"/>
        </w:rPr>
      </w:pPr>
      <w:r>
        <w:rPr>
          <w:rFonts w:hint="eastAsia"/>
          <w:sz w:val="24"/>
        </w:rPr>
        <w:t>对于该项目要解决的问题，现有的最新、最优解决方案包括：</w:t>
      </w:r>
    </w:p>
    <w:p>
      <w:pPr>
        <w:tabs>
          <w:tab w:val="left" w:pos="180"/>
        </w:tabs>
        <w:spacing w:line="300" w:lineRule="auto"/>
        <w:ind w:firstLine="480" w:firstLineChars="200"/>
        <w:rPr>
          <w:rFonts w:hint="eastAsia"/>
          <w:sz w:val="24"/>
        </w:rPr>
      </w:pPr>
      <w:r>
        <w:rPr>
          <w:rFonts w:hint="eastAsia"/>
          <w:sz w:val="24"/>
        </w:rPr>
        <w:t>1.智能匹配算法：通过人工智能和大数据分析技术，实现志愿者和机构之间的益和堂快速、准确匹配。</w:t>
      </w:r>
    </w:p>
    <w:p>
      <w:pPr>
        <w:tabs>
          <w:tab w:val="left" w:pos="180"/>
        </w:tabs>
        <w:spacing w:line="300" w:lineRule="auto"/>
        <w:ind w:firstLine="480" w:firstLineChars="200"/>
        <w:rPr>
          <w:rFonts w:hint="eastAsia"/>
          <w:sz w:val="24"/>
        </w:rPr>
      </w:pPr>
      <w:r>
        <w:rPr>
          <w:rFonts w:hint="eastAsia"/>
          <w:sz w:val="24"/>
        </w:rPr>
        <w:t>2.区块链技术：使用区块链技术实现志愿者和机构之间的信息共享和数据管理，提高信息的安全性和可信度。</w:t>
      </w:r>
    </w:p>
    <w:p>
      <w:pPr>
        <w:tabs>
          <w:tab w:val="left" w:pos="180"/>
        </w:tabs>
        <w:spacing w:line="300" w:lineRule="auto"/>
        <w:ind w:firstLine="480" w:firstLineChars="200"/>
        <w:rPr>
          <w:rFonts w:hint="eastAsia"/>
          <w:sz w:val="24"/>
        </w:rPr>
      </w:pPr>
      <w:r>
        <w:rPr>
          <w:rFonts w:hint="eastAsia"/>
          <w:sz w:val="24"/>
        </w:rPr>
        <w:t>3.社交化激励机制：通过社交化的方式，如社交网络、积分制度等，激励志愿者的参与度和贡献度。</w:t>
      </w:r>
    </w:p>
    <w:p>
      <w:pPr>
        <w:tabs>
          <w:tab w:val="left" w:pos="180"/>
        </w:tabs>
        <w:spacing w:line="300" w:lineRule="auto"/>
        <w:ind w:firstLine="480" w:firstLineChars="200"/>
        <w:rPr>
          <w:rFonts w:hint="eastAsia"/>
          <w:sz w:val="24"/>
        </w:rPr>
      </w:pPr>
      <w:r>
        <w:rPr>
          <w:rFonts w:hint="eastAsia"/>
          <w:sz w:val="24"/>
        </w:rPr>
        <w:t>综上所述，通过引入最新的技术方案和激励机制，可以解决志愿服务领域存</w:t>
      </w:r>
    </w:p>
    <w:p>
      <w:pPr>
        <w:tabs>
          <w:tab w:val="left" w:pos="180"/>
        </w:tabs>
        <w:spacing w:line="300" w:lineRule="auto"/>
        <w:ind w:firstLine="480" w:firstLineChars="200"/>
        <w:rPr>
          <w:rFonts w:hint="eastAsia"/>
          <w:sz w:val="24"/>
        </w:rPr>
      </w:pPr>
      <w:r>
        <w:rPr>
          <w:rFonts w:hint="eastAsia"/>
          <w:sz w:val="24"/>
        </w:rPr>
        <w:t>在的问题，提高志愿服务的效率和质量。</w:t>
      </w:r>
    </w:p>
    <w:p>
      <w:pPr>
        <w:keepNext w:val="0"/>
        <w:keepLines w:val="0"/>
        <w:pageBreakBefore w:val="0"/>
        <w:widowControl w:val="0"/>
        <w:kinsoku/>
        <w:wordWrap/>
        <w:overflowPunct/>
        <w:topLinePunct w:val="0"/>
        <w:autoSpaceDE/>
        <w:autoSpaceDN/>
        <w:bidi w:val="0"/>
        <w:adjustRightInd/>
        <w:snapToGrid/>
        <w:spacing w:line="300" w:lineRule="auto"/>
        <w:ind w:right="893" w:rightChars="425"/>
        <w:textAlignment w:val="auto"/>
        <w:outlineLvl w:val="1"/>
        <w:rPr>
          <w:rFonts w:ascii="黑体" w:hAnsi="宋体" w:eastAsia="黑体"/>
          <w:sz w:val="28"/>
        </w:rPr>
      </w:pPr>
      <w:bookmarkStart w:id="7" w:name="_Toc178989255"/>
      <w:bookmarkStart w:id="8" w:name="_Toc25856"/>
      <w:r>
        <w:rPr>
          <w:rFonts w:ascii="黑体" w:hAnsi="宋体" w:eastAsia="黑体"/>
          <w:sz w:val="28"/>
        </w:rPr>
        <w:t>1.2</w:t>
      </w:r>
      <w:r>
        <w:rPr>
          <w:rFonts w:hint="eastAsia" w:ascii="黑体" w:hAnsi="宋体" w:eastAsia="黑体"/>
          <w:sz w:val="28"/>
        </w:rPr>
        <w:t>项目简介</w:t>
      </w:r>
      <w:bookmarkEnd w:id="7"/>
      <w:bookmarkEnd w:id="8"/>
    </w:p>
    <w:p>
      <w:pPr>
        <w:tabs>
          <w:tab w:val="left" w:pos="180"/>
        </w:tabs>
        <w:spacing w:line="300" w:lineRule="auto"/>
        <w:ind w:firstLine="480" w:firstLineChars="200"/>
        <w:rPr>
          <w:rFonts w:hint="eastAsia"/>
          <w:sz w:val="24"/>
        </w:rPr>
      </w:pPr>
      <w:r>
        <w:rPr>
          <w:rFonts w:hint="eastAsia"/>
          <w:sz w:val="24"/>
        </w:rPr>
        <w:t>益和堂是一款基于共享公益信息与公益理念的智能定位帮手，旨在为用户提供全方位、精准、及时的公益服务。该项目的核心理念是将公益资源进行整合与共享，利用先进的技术手段，打造一个智能化的平台，为用户提供更好的公益体验。</w:t>
      </w:r>
    </w:p>
    <w:p>
      <w:pPr>
        <w:widowControl w:val="0"/>
        <w:autoSpaceDE w:val="0"/>
        <w:autoSpaceDN w:val="0"/>
        <w:spacing w:line="300" w:lineRule="auto"/>
        <w:ind w:firstLine="480" w:firstLineChars="200"/>
        <w:jc w:val="center"/>
        <w:rPr>
          <w:rFonts w:hint="default" w:ascii="Segoe UI" w:hAnsi="Segoe UI" w:eastAsia="宋体" w:cs="Segoe UI"/>
          <w:color w:val="24292F"/>
          <w:kern w:val="0"/>
          <w:sz w:val="24"/>
          <w:szCs w:val="24"/>
        </w:rPr>
      </w:pPr>
      <w:r>
        <w:rPr>
          <w:rFonts w:hint="default" w:ascii="Segoe UI" w:hAnsi="Segoe UI" w:eastAsia="宋体" w:cs="Segoe UI"/>
          <w:color w:val="24292F"/>
          <w:kern w:val="0"/>
          <w:sz w:val="24"/>
          <w:szCs w:val="24"/>
        </w:rPr>
        <w:drawing>
          <wp:inline distT="0" distB="0" distL="114300" distR="114300">
            <wp:extent cx="3757295" cy="8130540"/>
            <wp:effectExtent l="0" t="0" r="6985" b="7620"/>
            <wp:docPr id="11" name="图片 1" descr="Simulator Screen Shot - iPhone 13 Pro Max - 2023-04-06 at 20.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Simulator Screen Shot - iPhone 13 Pro Max - 2023-04-06 at 20.42.52"/>
                    <pic:cNvPicPr>
                      <a:picLocks noChangeAspect="1"/>
                    </pic:cNvPicPr>
                  </pic:nvPicPr>
                  <pic:blipFill>
                    <a:blip r:embed="rId13"/>
                    <a:stretch>
                      <a:fillRect/>
                    </a:stretch>
                  </pic:blipFill>
                  <pic:spPr>
                    <a:xfrm>
                      <a:off x="0" y="0"/>
                      <a:ext cx="3757295" cy="8130540"/>
                    </a:xfrm>
                    <a:prstGeom prst="rect">
                      <a:avLst/>
                    </a:prstGeom>
                    <a:noFill/>
                    <a:ln>
                      <a:noFill/>
                    </a:ln>
                  </pic:spPr>
                </pic:pic>
              </a:graphicData>
            </a:graphic>
          </wp:inline>
        </w:drawing>
      </w:r>
    </w:p>
    <w:p>
      <w:pPr>
        <w:widowControl w:val="0"/>
        <w:autoSpaceDE w:val="0"/>
        <w:autoSpaceDN w:val="0"/>
        <w:spacing w:line="300" w:lineRule="auto"/>
        <w:ind w:firstLine="420" w:firstLineChars="200"/>
        <w:jc w:val="center"/>
        <w:rPr>
          <w:rFonts w:hint="eastAsia" w:ascii="宋体" w:hAnsi="宋体" w:eastAsia="宋体" w:cs="宋体"/>
          <w:color w:val="24292F"/>
          <w:kern w:val="0"/>
          <w:sz w:val="21"/>
          <w:szCs w:val="21"/>
          <w:lang w:val="en-US" w:eastAsia="zh-Hans"/>
        </w:rPr>
      </w:pPr>
      <w:r>
        <w:rPr>
          <w:rFonts w:hint="eastAsia" w:ascii="宋体" w:hAnsi="宋体" w:eastAsia="宋体" w:cs="宋体"/>
          <w:color w:val="24292F"/>
          <w:kern w:val="0"/>
          <w:sz w:val="21"/>
          <w:szCs w:val="21"/>
          <w:lang w:val="en-US" w:eastAsia="zh-Hans"/>
        </w:rPr>
        <w:t>图</w:t>
      </w:r>
      <w:r>
        <w:rPr>
          <w:rFonts w:hint="eastAsia" w:ascii="宋体" w:hAnsi="宋体" w:eastAsia="宋体" w:cs="宋体"/>
          <w:color w:val="24292F"/>
          <w:kern w:val="0"/>
          <w:sz w:val="21"/>
          <w:szCs w:val="21"/>
          <w:lang w:eastAsia="zh-Hans"/>
        </w:rPr>
        <w:t>1</w:t>
      </w:r>
      <w:r>
        <w:rPr>
          <w:rFonts w:hint="eastAsia" w:ascii="宋体" w:hAnsi="宋体" w:eastAsia="宋体" w:cs="宋体"/>
          <w:color w:val="24292F"/>
          <w:kern w:val="0"/>
          <w:sz w:val="21"/>
          <w:szCs w:val="21"/>
          <w:lang w:val="en-US" w:eastAsia="zh-Hans"/>
        </w:rPr>
        <w:t>.</w:t>
      </w:r>
      <w:r>
        <w:rPr>
          <w:rFonts w:hint="eastAsia" w:ascii="宋体" w:hAnsi="宋体" w:eastAsia="宋体" w:cs="宋体"/>
          <w:color w:val="24292F"/>
          <w:kern w:val="0"/>
          <w:sz w:val="21"/>
          <w:szCs w:val="21"/>
          <w:lang w:eastAsia="zh-Hans"/>
        </w:rPr>
        <w:t>1</w:t>
      </w:r>
      <w:r>
        <w:rPr>
          <w:rFonts w:hint="default" w:ascii="宋体" w:hAnsi="宋体" w:eastAsia="宋体" w:cs="宋体"/>
          <w:color w:val="24292F"/>
          <w:kern w:val="0"/>
          <w:sz w:val="21"/>
          <w:szCs w:val="21"/>
          <w:lang w:eastAsia="zh-Hans"/>
        </w:rPr>
        <w:t xml:space="preserve"> </w:t>
      </w:r>
      <w:r>
        <w:rPr>
          <w:rFonts w:hint="eastAsia" w:ascii="宋体" w:hAnsi="宋体" w:eastAsia="宋体" w:cs="宋体"/>
          <w:color w:val="24292F"/>
          <w:kern w:val="0"/>
          <w:sz w:val="21"/>
          <w:szCs w:val="21"/>
          <w:lang w:val="en-US" w:eastAsia="zh-Hans"/>
        </w:rPr>
        <w:t>项目启动图</w:t>
      </w:r>
    </w:p>
    <w:p>
      <w:pPr>
        <w:widowControl w:val="0"/>
        <w:autoSpaceDE w:val="0"/>
        <w:autoSpaceDN w:val="0"/>
        <w:spacing w:line="300" w:lineRule="auto"/>
        <w:ind w:firstLine="480" w:firstLineChars="200"/>
        <w:jc w:val="center"/>
        <w:rPr>
          <w:rFonts w:hint="eastAsia" w:ascii="宋体" w:hAnsi="宋体" w:eastAsia="宋体" w:cs="宋体"/>
          <w:color w:val="24292F"/>
          <w:kern w:val="0"/>
          <w:sz w:val="24"/>
          <w:szCs w:val="24"/>
          <w:lang w:val="en-US" w:eastAsia="zh-Hans"/>
        </w:rPr>
      </w:pPr>
    </w:p>
    <w:p>
      <w:pPr>
        <w:keepNext w:val="0"/>
        <w:keepLines w:val="0"/>
        <w:pageBreakBefore w:val="0"/>
        <w:widowControl w:val="0"/>
        <w:kinsoku/>
        <w:wordWrap/>
        <w:overflowPunct/>
        <w:topLinePunct w:val="0"/>
        <w:autoSpaceDE w:val="0"/>
        <w:autoSpaceDN w:val="0"/>
        <w:bidi w:val="0"/>
        <w:adjustRightInd/>
        <w:snapToGrid/>
        <w:spacing w:line="593" w:lineRule="exact"/>
        <w:jc w:val="left"/>
        <w:textAlignment w:val="auto"/>
        <w:outlineLvl w:val="1"/>
        <w:rPr>
          <w:rFonts w:ascii="黑体" w:hAnsi="黑体" w:eastAsia="黑体" w:cs="黑体"/>
          <w:color w:val="000000"/>
          <w:sz w:val="28"/>
          <w:szCs w:val="28"/>
        </w:rPr>
      </w:pPr>
      <w:bookmarkStart w:id="9" w:name="_Toc8227"/>
      <w:bookmarkStart w:id="10" w:name="_Toc1795302985"/>
      <w:r>
        <w:rPr>
          <w:rFonts w:ascii="黑体" w:hAnsi="黑体" w:eastAsia="黑体" w:cs="黑体"/>
          <w:color w:val="000000"/>
          <w:sz w:val="28"/>
          <w:szCs w:val="28"/>
        </w:rPr>
        <w:t>1</w:t>
      </w:r>
      <w:r>
        <w:rPr>
          <w:rFonts w:ascii="黑体" w:hAnsi="宋体" w:eastAsia="黑体"/>
          <w:sz w:val="28"/>
        </w:rPr>
        <w:t>.3</w:t>
      </w:r>
      <w:r>
        <w:rPr>
          <w:rFonts w:hint="eastAsia" w:ascii="黑体" w:hAnsi="宋体" w:eastAsia="黑体"/>
          <w:sz w:val="28"/>
        </w:rPr>
        <w:t>产品介绍</w:t>
      </w:r>
      <w:bookmarkEnd w:id="9"/>
      <w:bookmarkEnd w:id="10"/>
    </w:p>
    <w:p>
      <w:pPr>
        <w:tabs>
          <w:tab w:val="left" w:pos="180"/>
        </w:tabs>
        <w:spacing w:line="300" w:lineRule="auto"/>
        <w:ind w:firstLine="480" w:firstLineChars="200"/>
        <w:rPr>
          <w:rFonts w:hint="eastAsia"/>
          <w:sz w:val="24"/>
        </w:rPr>
      </w:pPr>
      <w:r>
        <w:rPr>
          <w:rFonts w:hint="eastAsia"/>
          <w:sz w:val="24"/>
        </w:rPr>
        <w:t>益和堂的主要功能包括：</w:t>
      </w:r>
    </w:p>
    <w:p>
      <w:pPr>
        <w:tabs>
          <w:tab w:val="left" w:pos="180"/>
        </w:tabs>
        <w:spacing w:line="300" w:lineRule="auto"/>
        <w:ind w:firstLine="480" w:firstLineChars="200"/>
        <w:rPr>
          <w:rFonts w:hint="eastAsia"/>
          <w:sz w:val="24"/>
        </w:rPr>
      </w:pPr>
      <w:r>
        <w:rPr>
          <w:rFonts w:hint="eastAsia"/>
          <w:sz w:val="24"/>
        </w:rPr>
        <w:t>公益地图：通过地图定位功能，为用户提供周边的公益机构和活动信息，方便用户随时参与公益活动。</w:t>
      </w:r>
    </w:p>
    <w:p>
      <w:pPr>
        <w:widowControl w:val="0"/>
        <w:numPr>
          <w:ilvl w:val="0"/>
          <w:numId w:val="0"/>
        </w:numPr>
        <w:autoSpaceDE w:val="0"/>
        <w:autoSpaceDN w:val="0"/>
        <w:spacing w:line="300" w:lineRule="auto"/>
        <w:jc w:val="center"/>
        <w:rPr>
          <w:rFonts w:hint="default" w:ascii="Segoe UI" w:hAnsi="Segoe UI" w:eastAsia="宋体" w:cs="Segoe UI"/>
          <w:color w:val="24292F"/>
          <w:kern w:val="0"/>
          <w:sz w:val="24"/>
          <w:szCs w:val="24"/>
        </w:rPr>
      </w:pPr>
      <w:r>
        <w:rPr>
          <w:rFonts w:hint="default" w:ascii="Segoe UI" w:hAnsi="Segoe UI" w:eastAsia="宋体" w:cs="Segoe UI"/>
          <w:color w:val="24292F"/>
          <w:kern w:val="0"/>
          <w:sz w:val="24"/>
          <w:szCs w:val="24"/>
        </w:rPr>
        <w:drawing>
          <wp:inline distT="0" distB="0" distL="114300" distR="114300">
            <wp:extent cx="3195955" cy="6918325"/>
            <wp:effectExtent l="0" t="0" r="4445" b="635"/>
            <wp:docPr id="6" name="图片 2" descr="simulator_screenshot_426FD6FD-BBC3-4B02-B176-50BA93ED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simulator_screenshot_426FD6FD-BBC3-4B02-B176-50BA93ED1747"/>
                    <pic:cNvPicPr>
                      <a:picLocks noChangeAspect="1"/>
                    </pic:cNvPicPr>
                  </pic:nvPicPr>
                  <pic:blipFill>
                    <a:blip r:embed="rId14"/>
                    <a:stretch>
                      <a:fillRect/>
                    </a:stretch>
                  </pic:blipFill>
                  <pic:spPr>
                    <a:xfrm>
                      <a:off x="0" y="0"/>
                      <a:ext cx="3195955" cy="6918325"/>
                    </a:xfrm>
                    <a:prstGeom prst="rect">
                      <a:avLst/>
                    </a:prstGeom>
                    <a:noFill/>
                    <a:ln>
                      <a:noFill/>
                    </a:ln>
                  </pic:spPr>
                </pic:pic>
              </a:graphicData>
            </a:graphic>
          </wp:inline>
        </w:drawing>
      </w:r>
    </w:p>
    <w:p>
      <w:pPr>
        <w:widowControl w:val="0"/>
        <w:autoSpaceDE w:val="0"/>
        <w:autoSpaceDN w:val="0"/>
        <w:spacing w:line="300" w:lineRule="auto"/>
        <w:ind w:firstLine="420" w:firstLineChars="200"/>
        <w:jc w:val="center"/>
        <w:rPr>
          <w:rFonts w:hint="eastAsia" w:ascii="宋体" w:hAnsi="宋体" w:eastAsia="宋体" w:cs="宋体"/>
          <w:color w:val="24292F"/>
          <w:kern w:val="0"/>
          <w:sz w:val="21"/>
          <w:szCs w:val="21"/>
          <w:lang w:val="en-US" w:eastAsia="zh-Hans"/>
        </w:rPr>
      </w:pPr>
      <w:r>
        <w:rPr>
          <w:rFonts w:hint="eastAsia" w:ascii="宋体" w:hAnsi="宋体" w:eastAsia="宋体" w:cs="宋体"/>
          <w:color w:val="24292F"/>
          <w:kern w:val="0"/>
          <w:sz w:val="21"/>
          <w:szCs w:val="21"/>
          <w:lang w:val="en-US" w:eastAsia="zh-Hans"/>
        </w:rPr>
        <w:t>图</w:t>
      </w:r>
      <w:r>
        <w:rPr>
          <w:rFonts w:hint="default" w:ascii="宋体" w:hAnsi="宋体" w:eastAsia="宋体" w:cs="宋体"/>
          <w:color w:val="24292F"/>
          <w:kern w:val="0"/>
          <w:sz w:val="21"/>
          <w:szCs w:val="21"/>
          <w:lang w:val="en-US" w:eastAsia="zh-Hans"/>
        </w:rPr>
        <w:t>1</w:t>
      </w:r>
      <w:r>
        <w:rPr>
          <w:rFonts w:hint="eastAsia" w:ascii="宋体" w:hAnsi="宋体" w:eastAsia="宋体" w:cs="宋体"/>
          <w:color w:val="24292F"/>
          <w:kern w:val="0"/>
          <w:sz w:val="21"/>
          <w:szCs w:val="21"/>
          <w:lang w:val="en-US" w:eastAsia="zh-Hans"/>
        </w:rPr>
        <w:t>.</w:t>
      </w:r>
      <w:r>
        <w:rPr>
          <w:rFonts w:hint="default" w:ascii="宋体" w:hAnsi="宋体" w:eastAsia="宋体" w:cs="宋体"/>
          <w:color w:val="24292F"/>
          <w:kern w:val="0"/>
          <w:sz w:val="21"/>
          <w:szCs w:val="21"/>
          <w:lang w:val="en-US" w:eastAsia="zh-Hans"/>
        </w:rPr>
        <w:t xml:space="preserve">2 </w:t>
      </w:r>
      <w:r>
        <w:rPr>
          <w:rFonts w:hint="eastAsia" w:ascii="宋体" w:hAnsi="宋体" w:eastAsia="宋体" w:cs="宋体"/>
          <w:color w:val="24292F"/>
          <w:kern w:val="0"/>
          <w:sz w:val="21"/>
          <w:szCs w:val="21"/>
          <w:lang w:val="en-US" w:eastAsia="zh-Hans"/>
        </w:rPr>
        <w:t>签到定位界面</w:t>
      </w:r>
    </w:p>
    <w:p>
      <w:pPr>
        <w:widowControl w:val="0"/>
        <w:autoSpaceDE w:val="0"/>
        <w:autoSpaceDN w:val="0"/>
        <w:spacing w:line="300" w:lineRule="auto"/>
        <w:ind w:firstLine="420" w:firstLineChars="200"/>
        <w:jc w:val="center"/>
        <w:rPr>
          <w:rFonts w:hint="default" w:ascii="宋体" w:hAnsi="宋体" w:eastAsia="宋体" w:cs="宋体"/>
          <w:color w:val="24292F"/>
          <w:kern w:val="0"/>
          <w:sz w:val="21"/>
          <w:szCs w:val="21"/>
          <w:lang w:val="en-US" w:eastAsia="zh-Hans"/>
        </w:rPr>
      </w:pPr>
    </w:p>
    <w:p>
      <w:pPr>
        <w:tabs>
          <w:tab w:val="left" w:pos="180"/>
        </w:tabs>
        <w:spacing w:line="300" w:lineRule="auto"/>
        <w:ind w:firstLine="480" w:firstLineChars="200"/>
        <w:rPr>
          <w:rFonts w:hint="eastAsia"/>
          <w:sz w:val="24"/>
        </w:rPr>
      </w:pPr>
      <w:r>
        <w:rPr>
          <w:rFonts w:hint="eastAsia"/>
          <w:sz w:val="24"/>
        </w:rPr>
        <w:t>公益秀场：通过用户上传照片、视频等形式，展示公益活动的场景和感受，激励更多人参与公益事业。</w:t>
      </w:r>
    </w:p>
    <w:p>
      <w:pPr>
        <w:widowControl w:val="0"/>
        <w:numPr>
          <w:ilvl w:val="0"/>
          <w:numId w:val="0"/>
        </w:numPr>
        <w:autoSpaceDE w:val="0"/>
        <w:autoSpaceDN w:val="0"/>
        <w:spacing w:line="300" w:lineRule="auto"/>
        <w:ind w:leftChars="200"/>
        <w:jc w:val="center"/>
        <w:rPr>
          <w:rFonts w:hint="default" w:ascii="Segoe UI" w:hAnsi="Segoe UI" w:eastAsia="宋体" w:cs="Segoe UI"/>
          <w:color w:val="24292F"/>
          <w:kern w:val="0"/>
          <w:sz w:val="24"/>
          <w:szCs w:val="24"/>
        </w:rPr>
      </w:pPr>
      <w:r>
        <w:rPr>
          <w:rFonts w:hint="default" w:ascii="Segoe UI" w:hAnsi="Segoe UI" w:eastAsia="宋体" w:cs="Segoe UI"/>
          <w:color w:val="24292F"/>
          <w:kern w:val="0"/>
          <w:sz w:val="24"/>
          <w:szCs w:val="24"/>
        </w:rPr>
        <w:drawing>
          <wp:inline distT="0" distB="0" distL="114300" distR="114300">
            <wp:extent cx="3310890" cy="7167245"/>
            <wp:effectExtent l="0" t="0" r="11430" b="10795"/>
            <wp:docPr id="4" name="图片 3" descr="simulator_screenshot_06D913DC-B7C4-451E-9BB7-E693FE09A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simulator_screenshot_06D913DC-B7C4-451E-9BB7-E693FE09A987"/>
                    <pic:cNvPicPr>
                      <a:picLocks noChangeAspect="1"/>
                    </pic:cNvPicPr>
                  </pic:nvPicPr>
                  <pic:blipFill>
                    <a:blip r:embed="rId15"/>
                    <a:stretch>
                      <a:fillRect/>
                    </a:stretch>
                  </pic:blipFill>
                  <pic:spPr>
                    <a:xfrm>
                      <a:off x="0" y="0"/>
                      <a:ext cx="3310890" cy="7167245"/>
                    </a:xfrm>
                    <a:prstGeom prst="rect">
                      <a:avLst/>
                    </a:prstGeom>
                    <a:noFill/>
                    <a:ln>
                      <a:noFill/>
                    </a:ln>
                  </pic:spPr>
                </pic:pic>
              </a:graphicData>
            </a:graphic>
          </wp:inline>
        </w:drawing>
      </w:r>
    </w:p>
    <w:p>
      <w:pPr>
        <w:widowControl w:val="0"/>
        <w:autoSpaceDE w:val="0"/>
        <w:autoSpaceDN w:val="0"/>
        <w:spacing w:line="300" w:lineRule="auto"/>
        <w:ind w:firstLine="420" w:firstLineChars="200"/>
        <w:jc w:val="center"/>
        <w:rPr>
          <w:rFonts w:hint="eastAsia" w:ascii="宋体" w:hAnsi="宋体" w:eastAsia="宋体" w:cs="宋体"/>
          <w:color w:val="24292F"/>
          <w:kern w:val="0"/>
          <w:sz w:val="21"/>
          <w:szCs w:val="21"/>
          <w:lang w:val="en-US" w:eastAsia="zh-Hans"/>
        </w:rPr>
      </w:pPr>
      <w:r>
        <w:rPr>
          <w:rFonts w:hint="eastAsia" w:ascii="宋体" w:hAnsi="宋体" w:eastAsia="宋体" w:cs="宋体"/>
          <w:color w:val="24292F"/>
          <w:kern w:val="0"/>
          <w:sz w:val="21"/>
          <w:szCs w:val="21"/>
          <w:lang w:val="en-US" w:eastAsia="zh-Hans"/>
        </w:rPr>
        <w:t>图</w:t>
      </w:r>
      <w:r>
        <w:rPr>
          <w:rFonts w:hint="default" w:ascii="宋体" w:hAnsi="宋体" w:eastAsia="宋体" w:cs="宋体"/>
          <w:color w:val="24292F"/>
          <w:kern w:val="0"/>
          <w:sz w:val="21"/>
          <w:szCs w:val="21"/>
          <w:lang w:val="en-US" w:eastAsia="zh-Hans"/>
        </w:rPr>
        <w:t>1</w:t>
      </w:r>
      <w:r>
        <w:rPr>
          <w:rFonts w:hint="eastAsia" w:ascii="宋体" w:hAnsi="宋体" w:eastAsia="宋体" w:cs="宋体"/>
          <w:color w:val="24292F"/>
          <w:kern w:val="0"/>
          <w:sz w:val="21"/>
          <w:szCs w:val="21"/>
          <w:lang w:val="en-US" w:eastAsia="zh-Hans"/>
        </w:rPr>
        <w:t>.</w:t>
      </w:r>
      <w:r>
        <w:rPr>
          <w:rFonts w:hint="default" w:ascii="宋体" w:hAnsi="宋体" w:eastAsia="宋体" w:cs="宋体"/>
          <w:color w:val="24292F"/>
          <w:kern w:val="0"/>
          <w:sz w:val="21"/>
          <w:szCs w:val="21"/>
          <w:lang w:val="en-US" w:eastAsia="zh-Hans"/>
        </w:rPr>
        <w:t xml:space="preserve">3 </w:t>
      </w:r>
      <w:r>
        <w:rPr>
          <w:rFonts w:hint="eastAsia" w:ascii="宋体" w:hAnsi="宋体" w:eastAsia="宋体" w:cs="宋体"/>
          <w:color w:val="24292F"/>
          <w:kern w:val="0"/>
          <w:sz w:val="21"/>
          <w:szCs w:val="21"/>
          <w:lang w:val="en-US" w:eastAsia="zh-Hans"/>
        </w:rPr>
        <w:t>公益圈演示界面</w:t>
      </w:r>
    </w:p>
    <w:p>
      <w:pPr>
        <w:widowControl w:val="0"/>
        <w:autoSpaceDE w:val="0"/>
        <w:autoSpaceDN w:val="0"/>
        <w:spacing w:line="300" w:lineRule="auto"/>
        <w:ind w:firstLine="420" w:firstLineChars="200"/>
        <w:jc w:val="center"/>
        <w:rPr>
          <w:rFonts w:hint="eastAsia" w:ascii="宋体" w:hAnsi="宋体" w:eastAsia="宋体" w:cs="宋体"/>
          <w:color w:val="24292F"/>
          <w:kern w:val="0"/>
          <w:sz w:val="21"/>
          <w:szCs w:val="21"/>
          <w:lang w:val="en-US" w:eastAsia="zh-Hans"/>
        </w:rPr>
      </w:pPr>
    </w:p>
    <w:p>
      <w:pPr>
        <w:widowControl w:val="0"/>
        <w:numPr>
          <w:ilvl w:val="0"/>
          <w:numId w:val="0"/>
        </w:numPr>
        <w:autoSpaceDE w:val="0"/>
        <w:autoSpaceDN w:val="0"/>
        <w:spacing w:line="300" w:lineRule="auto"/>
        <w:ind w:leftChars="200"/>
        <w:jc w:val="center"/>
        <w:rPr>
          <w:rFonts w:hint="default" w:ascii="Segoe UI" w:hAnsi="Segoe UI" w:eastAsia="宋体" w:cs="Segoe UI"/>
          <w:color w:val="24292F"/>
          <w:kern w:val="0"/>
          <w:sz w:val="21"/>
          <w:szCs w:val="21"/>
          <w:lang w:val="en-US" w:eastAsia="zh-Hans"/>
        </w:rPr>
      </w:pPr>
    </w:p>
    <w:p>
      <w:pPr>
        <w:tabs>
          <w:tab w:val="left" w:pos="180"/>
        </w:tabs>
        <w:spacing w:line="300" w:lineRule="auto"/>
        <w:ind w:firstLine="480" w:firstLineChars="200"/>
        <w:rPr>
          <w:rFonts w:hint="eastAsia"/>
          <w:sz w:val="24"/>
        </w:rPr>
      </w:pPr>
      <w:r>
        <w:rPr>
          <w:rFonts w:hint="eastAsia"/>
          <w:sz w:val="24"/>
        </w:rPr>
        <w:t>公益排行榜：统计用户参与公益活动的次数和贡献值，根据排名给予奖励和鼓励。</w:t>
      </w:r>
    </w:p>
    <w:p>
      <w:pPr>
        <w:tabs>
          <w:tab w:val="left" w:pos="180"/>
        </w:tabs>
        <w:spacing w:line="300" w:lineRule="auto"/>
        <w:ind w:firstLine="480" w:firstLineChars="200"/>
        <w:rPr>
          <w:rFonts w:hint="eastAsia"/>
          <w:sz w:val="24"/>
        </w:rPr>
      </w:pPr>
      <w:r>
        <w:rPr>
          <w:rFonts w:hint="eastAsia"/>
          <w:sz w:val="24"/>
        </w:rPr>
        <w:t>益和堂的优势在于：</w:t>
      </w:r>
    </w:p>
    <w:p>
      <w:pPr>
        <w:tabs>
          <w:tab w:val="left" w:pos="180"/>
        </w:tabs>
        <w:spacing w:line="300" w:lineRule="auto"/>
        <w:ind w:firstLine="480" w:firstLineChars="200"/>
        <w:rPr>
          <w:rFonts w:hint="eastAsia"/>
          <w:sz w:val="24"/>
        </w:rPr>
      </w:pPr>
      <w:r>
        <w:rPr>
          <w:rFonts w:hint="eastAsia"/>
          <w:sz w:val="24"/>
        </w:rPr>
        <w:t>整合公益资源：该平台整合了全国各地的公益机构和活动信息，让用户可以随时参与公益活动</w:t>
      </w:r>
    </w:p>
    <w:p>
      <w:pPr>
        <w:widowControl w:val="0"/>
        <w:numPr>
          <w:ilvl w:val="0"/>
          <w:numId w:val="0"/>
        </w:numPr>
        <w:autoSpaceDE w:val="0"/>
        <w:autoSpaceDN w:val="0"/>
        <w:spacing w:line="300" w:lineRule="auto"/>
        <w:jc w:val="center"/>
        <w:rPr>
          <w:rFonts w:hint="default" w:ascii="Segoe UI" w:hAnsi="Segoe UI" w:eastAsia="宋体" w:cs="Segoe UI"/>
          <w:color w:val="24292F"/>
          <w:kern w:val="0"/>
          <w:sz w:val="24"/>
          <w:szCs w:val="24"/>
        </w:rPr>
      </w:pPr>
      <w:r>
        <w:rPr>
          <w:rFonts w:hint="default" w:ascii="Segoe UI" w:hAnsi="Segoe UI" w:eastAsia="宋体" w:cs="Segoe UI"/>
          <w:color w:val="24292F"/>
          <w:kern w:val="0"/>
          <w:sz w:val="24"/>
          <w:szCs w:val="24"/>
        </w:rPr>
        <w:drawing>
          <wp:inline distT="0" distB="0" distL="114300" distR="114300">
            <wp:extent cx="2944495" cy="6372860"/>
            <wp:effectExtent l="0" t="0" r="12065" b="12700"/>
            <wp:docPr id="3" name="图片 4" descr="simulator_screenshot_D9AE305C-F783-4570-91C4-252258B20C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descr="simulator_screenshot_D9AE305C-F783-4570-91C4-252258B20C4C"/>
                    <pic:cNvPicPr>
                      <a:picLocks noChangeAspect="1"/>
                    </pic:cNvPicPr>
                  </pic:nvPicPr>
                  <pic:blipFill>
                    <a:blip r:embed="rId16"/>
                    <a:stretch>
                      <a:fillRect/>
                    </a:stretch>
                  </pic:blipFill>
                  <pic:spPr>
                    <a:xfrm>
                      <a:off x="0" y="0"/>
                      <a:ext cx="2944495" cy="6372860"/>
                    </a:xfrm>
                    <a:prstGeom prst="rect">
                      <a:avLst/>
                    </a:prstGeom>
                    <a:noFill/>
                    <a:ln>
                      <a:noFill/>
                    </a:ln>
                  </pic:spPr>
                </pic:pic>
              </a:graphicData>
            </a:graphic>
          </wp:inline>
        </w:drawing>
      </w:r>
    </w:p>
    <w:p>
      <w:pPr>
        <w:widowControl w:val="0"/>
        <w:autoSpaceDE w:val="0"/>
        <w:autoSpaceDN w:val="0"/>
        <w:spacing w:line="300" w:lineRule="auto"/>
        <w:ind w:firstLine="420" w:firstLineChars="200"/>
        <w:jc w:val="center"/>
        <w:rPr>
          <w:rFonts w:hint="eastAsia" w:ascii="宋体" w:hAnsi="宋体" w:eastAsia="宋体" w:cs="宋体"/>
          <w:color w:val="24292F"/>
          <w:kern w:val="0"/>
          <w:sz w:val="21"/>
          <w:szCs w:val="21"/>
          <w:lang w:val="en-US" w:eastAsia="zh-Hans"/>
        </w:rPr>
      </w:pPr>
      <w:r>
        <w:rPr>
          <w:rFonts w:hint="eastAsia" w:ascii="宋体" w:hAnsi="宋体" w:eastAsia="宋体" w:cs="宋体"/>
          <w:color w:val="24292F"/>
          <w:kern w:val="0"/>
          <w:sz w:val="21"/>
          <w:szCs w:val="21"/>
          <w:lang w:val="en-US" w:eastAsia="zh-Hans"/>
        </w:rPr>
        <w:t>图</w:t>
      </w:r>
      <w:r>
        <w:rPr>
          <w:rFonts w:hint="default" w:ascii="宋体" w:hAnsi="宋体" w:eastAsia="宋体" w:cs="宋体"/>
          <w:color w:val="24292F"/>
          <w:kern w:val="0"/>
          <w:sz w:val="21"/>
          <w:szCs w:val="21"/>
          <w:lang w:val="en-US" w:eastAsia="zh-Hans"/>
        </w:rPr>
        <w:t>1</w:t>
      </w:r>
      <w:r>
        <w:rPr>
          <w:rFonts w:hint="eastAsia" w:ascii="宋体" w:hAnsi="宋体" w:eastAsia="宋体" w:cs="宋体"/>
          <w:color w:val="24292F"/>
          <w:kern w:val="0"/>
          <w:sz w:val="21"/>
          <w:szCs w:val="21"/>
          <w:lang w:val="en-US" w:eastAsia="zh-Hans"/>
        </w:rPr>
        <w:t>.</w:t>
      </w:r>
      <w:r>
        <w:rPr>
          <w:rFonts w:hint="default" w:ascii="宋体" w:hAnsi="宋体" w:eastAsia="宋体" w:cs="宋体"/>
          <w:color w:val="24292F"/>
          <w:kern w:val="0"/>
          <w:sz w:val="21"/>
          <w:szCs w:val="21"/>
          <w:lang w:val="en-US" w:eastAsia="zh-Hans"/>
        </w:rPr>
        <w:t xml:space="preserve">4 </w:t>
      </w:r>
      <w:r>
        <w:rPr>
          <w:rFonts w:hint="eastAsia" w:ascii="宋体" w:hAnsi="宋体" w:eastAsia="宋体" w:cs="宋体"/>
          <w:color w:val="24292F"/>
          <w:kern w:val="0"/>
          <w:sz w:val="21"/>
          <w:szCs w:val="21"/>
          <w:lang w:val="en-US" w:eastAsia="zh-Hans"/>
        </w:rPr>
        <w:t>首页示意图</w:t>
      </w:r>
    </w:p>
    <w:p>
      <w:pPr>
        <w:widowControl w:val="0"/>
        <w:numPr>
          <w:ilvl w:val="0"/>
          <w:numId w:val="0"/>
        </w:numPr>
        <w:autoSpaceDE w:val="0"/>
        <w:autoSpaceDN w:val="0"/>
        <w:spacing w:line="300" w:lineRule="auto"/>
        <w:jc w:val="center"/>
        <w:rPr>
          <w:rFonts w:hint="default" w:ascii="Segoe UI" w:hAnsi="Segoe UI" w:eastAsia="宋体" w:cs="Segoe UI"/>
          <w:color w:val="24292F"/>
          <w:kern w:val="0"/>
          <w:sz w:val="21"/>
          <w:szCs w:val="21"/>
          <w:lang w:val="en-US" w:eastAsia="zh-Hans"/>
        </w:rPr>
      </w:pPr>
    </w:p>
    <w:p>
      <w:pPr>
        <w:tabs>
          <w:tab w:val="left" w:pos="180"/>
        </w:tabs>
        <w:spacing w:line="300" w:lineRule="auto"/>
        <w:ind w:firstLine="480" w:firstLineChars="200"/>
        <w:rPr>
          <w:rFonts w:hint="default"/>
          <w:sz w:val="24"/>
        </w:rPr>
      </w:pPr>
      <w:r>
        <w:rPr>
          <w:rFonts w:hint="default"/>
          <w:sz w:val="24"/>
        </w:rPr>
        <w:t>智能定位：通过智能定位功能，用户可以快速找到周边的公益机构和活动信息，提高了用户的体验感。</w:t>
      </w:r>
    </w:p>
    <w:p>
      <w:pPr>
        <w:tabs>
          <w:tab w:val="left" w:pos="180"/>
        </w:tabs>
        <w:spacing w:line="300" w:lineRule="auto"/>
        <w:ind w:firstLine="480" w:firstLineChars="200"/>
        <w:rPr>
          <w:rFonts w:hint="default"/>
          <w:sz w:val="24"/>
        </w:rPr>
      </w:pPr>
      <w:r>
        <w:rPr>
          <w:rFonts w:hint="default"/>
          <w:sz w:val="24"/>
        </w:rPr>
        <w:t>社交分享：用户可以通过上传照片、视频等形式，与其他用户分享公益活动的场景和感受，激励更多人参与公益事业。</w:t>
      </w:r>
    </w:p>
    <w:p>
      <w:pPr>
        <w:widowControl w:val="0"/>
        <w:autoSpaceDE w:val="0"/>
        <w:autoSpaceDN w:val="0"/>
        <w:spacing w:line="300" w:lineRule="auto"/>
        <w:ind w:firstLine="480" w:firstLineChars="200"/>
        <w:jc w:val="center"/>
        <w:rPr>
          <w:rFonts w:hint="default" w:ascii="Segoe UI" w:hAnsi="Segoe UI" w:eastAsia="宋体" w:cs="Segoe UI"/>
          <w:color w:val="24292F"/>
          <w:kern w:val="0"/>
          <w:sz w:val="24"/>
          <w:szCs w:val="24"/>
        </w:rPr>
      </w:pPr>
      <w:r>
        <w:rPr>
          <w:rFonts w:hint="default" w:ascii="Segoe UI" w:hAnsi="Segoe UI" w:eastAsia="宋体" w:cs="Segoe UI"/>
          <w:color w:val="24292F"/>
          <w:kern w:val="0"/>
          <w:sz w:val="24"/>
          <w:szCs w:val="24"/>
        </w:rPr>
        <w:drawing>
          <wp:inline distT="0" distB="0" distL="114300" distR="114300">
            <wp:extent cx="3129280" cy="6775450"/>
            <wp:effectExtent l="0" t="0" r="10160" b="6350"/>
            <wp:docPr id="7" name="图片 5" descr="simulator_screenshot_933B6FC2-33C3-4935-9076-50EC32B8D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simulator_screenshot_933B6FC2-33C3-4935-9076-50EC32B8D739"/>
                    <pic:cNvPicPr>
                      <a:picLocks noChangeAspect="1"/>
                    </pic:cNvPicPr>
                  </pic:nvPicPr>
                  <pic:blipFill>
                    <a:blip r:embed="rId17"/>
                    <a:stretch>
                      <a:fillRect/>
                    </a:stretch>
                  </pic:blipFill>
                  <pic:spPr>
                    <a:xfrm>
                      <a:off x="0" y="0"/>
                      <a:ext cx="3129280" cy="6775450"/>
                    </a:xfrm>
                    <a:prstGeom prst="rect">
                      <a:avLst/>
                    </a:prstGeom>
                    <a:noFill/>
                    <a:ln>
                      <a:noFill/>
                    </a:ln>
                  </pic:spPr>
                </pic:pic>
              </a:graphicData>
            </a:graphic>
          </wp:inline>
        </w:drawing>
      </w:r>
    </w:p>
    <w:p>
      <w:pPr>
        <w:widowControl w:val="0"/>
        <w:autoSpaceDE w:val="0"/>
        <w:autoSpaceDN w:val="0"/>
        <w:spacing w:line="300" w:lineRule="auto"/>
        <w:ind w:firstLine="420" w:firstLineChars="200"/>
        <w:jc w:val="center"/>
        <w:rPr>
          <w:rFonts w:hint="eastAsia" w:ascii="宋体" w:hAnsi="宋体" w:eastAsia="宋体" w:cs="宋体"/>
          <w:color w:val="24292F"/>
          <w:kern w:val="0"/>
          <w:sz w:val="21"/>
          <w:szCs w:val="21"/>
          <w:lang w:val="en-US" w:eastAsia="zh-Hans"/>
        </w:rPr>
      </w:pPr>
      <w:r>
        <w:rPr>
          <w:rFonts w:hint="eastAsia" w:ascii="宋体" w:hAnsi="宋体" w:eastAsia="宋体" w:cs="宋体"/>
          <w:color w:val="24292F"/>
          <w:kern w:val="0"/>
          <w:sz w:val="21"/>
          <w:szCs w:val="21"/>
          <w:lang w:val="en-US" w:eastAsia="zh-Hans"/>
        </w:rPr>
        <w:t>图</w:t>
      </w:r>
      <w:r>
        <w:rPr>
          <w:rFonts w:hint="default" w:ascii="宋体" w:hAnsi="宋体" w:eastAsia="宋体" w:cs="宋体"/>
          <w:color w:val="24292F"/>
          <w:kern w:val="0"/>
          <w:sz w:val="21"/>
          <w:szCs w:val="21"/>
          <w:lang w:val="en-US" w:eastAsia="zh-Hans"/>
        </w:rPr>
        <w:t>1</w:t>
      </w:r>
      <w:r>
        <w:rPr>
          <w:rFonts w:hint="eastAsia" w:ascii="宋体" w:hAnsi="宋体" w:eastAsia="宋体" w:cs="宋体"/>
          <w:color w:val="24292F"/>
          <w:kern w:val="0"/>
          <w:sz w:val="21"/>
          <w:szCs w:val="21"/>
          <w:lang w:val="en-US" w:eastAsia="zh-Hans"/>
        </w:rPr>
        <w:t>.</w:t>
      </w:r>
      <w:r>
        <w:rPr>
          <w:rFonts w:hint="default" w:ascii="宋体" w:hAnsi="宋体" w:eastAsia="宋体" w:cs="宋体"/>
          <w:color w:val="24292F"/>
          <w:kern w:val="0"/>
          <w:sz w:val="21"/>
          <w:szCs w:val="21"/>
          <w:lang w:val="en-US" w:eastAsia="zh-Hans"/>
        </w:rPr>
        <w:t xml:space="preserve">5 </w:t>
      </w:r>
      <w:r>
        <w:rPr>
          <w:rFonts w:hint="eastAsia" w:ascii="宋体" w:hAnsi="宋体" w:eastAsia="宋体" w:cs="宋体"/>
          <w:color w:val="24292F"/>
          <w:kern w:val="0"/>
          <w:sz w:val="21"/>
          <w:szCs w:val="21"/>
          <w:lang w:val="en-US" w:eastAsia="zh-Hans"/>
        </w:rPr>
        <w:t>公益圈写日志界面</w:t>
      </w:r>
    </w:p>
    <w:p>
      <w:pPr>
        <w:widowControl w:val="0"/>
        <w:autoSpaceDE w:val="0"/>
        <w:autoSpaceDN w:val="0"/>
        <w:spacing w:line="300" w:lineRule="auto"/>
        <w:ind w:firstLine="420" w:firstLineChars="200"/>
        <w:jc w:val="center"/>
        <w:rPr>
          <w:rFonts w:hint="default" w:ascii="Segoe UI" w:hAnsi="Segoe UI" w:eastAsia="宋体" w:cs="Segoe UI"/>
          <w:color w:val="24292F"/>
          <w:kern w:val="0"/>
          <w:sz w:val="21"/>
          <w:szCs w:val="21"/>
          <w:lang w:val="en-US" w:eastAsia="zh-Hans"/>
        </w:rPr>
      </w:pPr>
    </w:p>
    <w:p>
      <w:pPr>
        <w:tabs>
          <w:tab w:val="left" w:pos="180"/>
        </w:tabs>
        <w:spacing w:line="300" w:lineRule="auto"/>
        <w:ind w:firstLine="480" w:firstLineChars="200"/>
        <w:rPr>
          <w:rFonts w:hint="default"/>
          <w:sz w:val="24"/>
        </w:rPr>
      </w:pPr>
      <w:r>
        <w:rPr>
          <w:rFonts w:hint="default"/>
          <w:sz w:val="24"/>
        </w:rPr>
        <w:t>贡献榜单：通过公益排行榜，激励用户积极参与公益活动，为公益事业做出更大的贡献。</w:t>
      </w:r>
    </w:p>
    <w:p>
      <w:pPr>
        <w:tabs>
          <w:tab w:val="left" w:pos="180"/>
        </w:tabs>
        <w:spacing w:line="300" w:lineRule="auto"/>
        <w:ind w:firstLine="480" w:firstLineChars="200"/>
        <w:rPr>
          <w:rFonts w:hint="eastAsia"/>
          <w:sz w:val="24"/>
          <w:lang w:val="en-US" w:eastAsia="zh-Hans"/>
        </w:rPr>
      </w:pPr>
      <w:r>
        <w:rPr>
          <w:rFonts w:hint="eastAsia"/>
          <w:sz w:val="24"/>
          <w:lang w:val="en-US" w:eastAsia="zh-Hans"/>
        </w:rPr>
        <w:t>精选名句</w:t>
      </w:r>
      <w:r>
        <w:rPr>
          <w:rFonts w:hint="default"/>
          <w:sz w:val="24"/>
          <w:lang w:eastAsia="zh-Hans"/>
        </w:rPr>
        <w:t>：</w:t>
      </w:r>
      <w:r>
        <w:rPr>
          <w:rFonts w:hint="eastAsia"/>
          <w:sz w:val="24"/>
          <w:lang w:val="en-US" w:eastAsia="zh-Hans"/>
        </w:rPr>
        <w:t>通过调用API</w:t>
      </w:r>
      <w:r>
        <w:rPr>
          <w:rFonts w:hint="default"/>
          <w:sz w:val="24"/>
          <w:lang w:eastAsia="zh-Hans"/>
        </w:rPr>
        <w:t>，</w:t>
      </w:r>
      <w:r>
        <w:rPr>
          <w:rFonts w:hint="eastAsia"/>
          <w:sz w:val="24"/>
          <w:lang w:val="en-US" w:eastAsia="zh-Hans"/>
        </w:rPr>
        <w:t>增加了精选名句界面</w:t>
      </w:r>
      <w:r>
        <w:rPr>
          <w:rFonts w:hint="default"/>
          <w:sz w:val="24"/>
          <w:lang w:eastAsia="zh-Hans"/>
        </w:rPr>
        <w:t>，</w:t>
      </w:r>
      <w:r>
        <w:rPr>
          <w:rFonts w:hint="eastAsia"/>
          <w:sz w:val="24"/>
          <w:lang w:val="en-US" w:eastAsia="zh-Hans"/>
        </w:rPr>
        <w:t>提高用户在使用APP时幸福感</w:t>
      </w:r>
    </w:p>
    <w:p>
      <w:pPr>
        <w:widowControl w:val="0"/>
        <w:numPr>
          <w:ilvl w:val="0"/>
          <w:numId w:val="0"/>
        </w:numPr>
        <w:autoSpaceDE w:val="0"/>
        <w:autoSpaceDN w:val="0"/>
        <w:spacing w:line="300" w:lineRule="auto"/>
        <w:ind w:leftChars="200"/>
        <w:jc w:val="center"/>
        <w:rPr>
          <w:rFonts w:hint="eastAsia" w:ascii="Segoe UI" w:hAnsi="Segoe UI" w:eastAsia="宋体" w:cs="Segoe UI"/>
          <w:color w:val="24292F"/>
          <w:kern w:val="0"/>
          <w:sz w:val="24"/>
          <w:szCs w:val="24"/>
          <w:lang w:val="en-US" w:eastAsia="zh-Hans"/>
        </w:rPr>
      </w:pPr>
      <w:r>
        <w:rPr>
          <w:rFonts w:hint="eastAsia" w:ascii="Segoe UI" w:hAnsi="Segoe UI" w:eastAsia="宋体" w:cs="Segoe UI"/>
          <w:color w:val="24292F"/>
          <w:kern w:val="0"/>
          <w:sz w:val="24"/>
          <w:szCs w:val="24"/>
          <w:lang w:val="en-US" w:eastAsia="zh-Hans"/>
        </w:rPr>
        <w:drawing>
          <wp:inline distT="0" distB="0" distL="114300" distR="114300">
            <wp:extent cx="3159760" cy="6839585"/>
            <wp:effectExtent l="0" t="0" r="10160" b="3175"/>
            <wp:docPr id="5" name="图片 6" descr="simulator_screenshot_6C5CC593-E35A-44D1-BA8A-A13EEFD9AD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 descr="simulator_screenshot_6C5CC593-E35A-44D1-BA8A-A13EEFD9AD8C"/>
                    <pic:cNvPicPr>
                      <a:picLocks noChangeAspect="1"/>
                    </pic:cNvPicPr>
                  </pic:nvPicPr>
                  <pic:blipFill>
                    <a:blip r:embed="rId18"/>
                    <a:stretch>
                      <a:fillRect/>
                    </a:stretch>
                  </pic:blipFill>
                  <pic:spPr>
                    <a:xfrm>
                      <a:off x="0" y="0"/>
                      <a:ext cx="3159760" cy="6839585"/>
                    </a:xfrm>
                    <a:prstGeom prst="rect">
                      <a:avLst/>
                    </a:prstGeom>
                    <a:noFill/>
                    <a:ln>
                      <a:noFill/>
                    </a:ln>
                  </pic:spPr>
                </pic:pic>
              </a:graphicData>
            </a:graphic>
          </wp:inline>
        </w:drawing>
      </w:r>
    </w:p>
    <w:p>
      <w:pPr>
        <w:widowControl w:val="0"/>
        <w:autoSpaceDE w:val="0"/>
        <w:autoSpaceDN w:val="0"/>
        <w:spacing w:line="300" w:lineRule="auto"/>
        <w:ind w:firstLine="420" w:firstLineChars="200"/>
        <w:jc w:val="center"/>
        <w:rPr>
          <w:rFonts w:hint="eastAsia" w:ascii="宋体" w:hAnsi="宋体" w:eastAsia="宋体" w:cs="宋体"/>
          <w:color w:val="24292F"/>
          <w:kern w:val="0"/>
          <w:sz w:val="21"/>
          <w:szCs w:val="21"/>
          <w:lang w:val="en-US" w:eastAsia="zh-Hans"/>
        </w:rPr>
      </w:pPr>
      <w:r>
        <w:rPr>
          <w:rFonts w:hint="eastAsia" w:ascii="宋体" w:hAnsi="宋体" w:eastAsia="宋体" w:cs="宋体"/>
          <w:color w:val="24292F"/>
          <w:kern w:val="0"/>
          <w:sz w:val="21"/>
          <w:szCs w:val="21"/>
          <w:lang w:val="en-US" w:eastAsia="zh-Hans"/>
        </w:rPr>
        <w:t>图</w:t>
      </w:r>
      <w:r>
        <w:rPr>
          <w:rFonts w:hint="default" w:ascii="宋体" w:hAnsi="宋体" w:eastAsia="宋体" w:cs="宋体"/>
          <w:color w:val="24292F"/>
          <w:kern w:val="0"/>
          <w:sz w:val="21"/>
          <w:szCs w:val="21"/>
          <w:lang w:val="en-US" w:eastAsia="zh-Hans"/>
        </w:rPr>
        <w:t>1</w:t>
      </w:r>
      <w:r>
        <w:rPr>
          <w:rFonts w:hint="eastAsia" w:ascii="宋体" w:hAnsi="宋体" w:eastAsia="宋体" w:cs="宋体"/>
          <w:color w:val="24292F"/>
          <w:kern w:val="0"/>
          <w:sz w:val="21"/>
          <w:szCs w:val="21"/>
          <w:lang w:val="en-US" w:eastAsia="zh-Hans"/>
        </w:rPr>
        <w:t>.</w:t>
      </w:r>
      <w:r>
        <w:rPr>
          <w:rFonts w:hint="default" w:ascii="宋体" w:hAnsi="宋体" w:eastAsia="宋体" w:cs="宋体"/>
          <w:color w:val="24292F"/>
          <w:kern w:val="0"/>
          <w:sz w:val="21"/>
          <w:szCs w:val="21"/>
          <w:lang w:val="en-US" w:eastAsia="zh-Hans"/>
        </w:rPr>
        <w:t xml:space="preserve">6 </w:t>
      </w:r>
      <w:r>
        <w:rPr>
          <w:rFonts w:hint="eastAsia" w:ascii="宋体" w:hAnsi="宋体" w:eastAsia="宋体" w:cs="宋体"/>
          <w:color w:val="24292F"/>
          <w:kern w:val="0"/>
          <w:sz w:val="21"/>
          <w:szCs w:val="21"/>
          <w:lang w:val="en-US" w:eastAsia="zh-Hans"/>
        </w:rPr>
        <w:t>首页每日一言</w:t>
      </w:r>
    </w:p>
    <w:p>
      <w:pPr>
        <w:widowControl w:val="0"/>
        <w:autoSpaceDE w:val="0"/>
        <w:autoSpaceDN w:val="0"/>
        <w:spacing w:line="300" w:lineRule="auto"/>
        <w:ind w:firstLine="420" w:firstLineChars="200"/>
        <w:jc w:val="center"/>
        <w:rPr>
          <w:rFonts w:hint="default" w:ascii="宋体" w:hAnsi="宋体" w:eastAsia="宋体" w:cs="宋体"/>
          <w:color w:val="24292F"/>
          <w:kern w:val="0"/>
          <w:sz w:val="21"/>
          <w:szCs w:val="21"/>
          <w:lang w:val="en-US" w:eastAsia="zh-Hans"/>
        </w:rPr>
      </w:pPr>
    </w:p>
    <w:p>
      <w:pPr>
        <w:tabs>
          <w:tab w:val="left" w:pos="180"/>
        </w:tabs>
        <w:spacing w:line="300" w:lineRule="auto"/>
        <w:ind w:firstLine="480" w:firstLineChars="200"/>
        <w:rPr>
          <w:rFonts w:hint="default"/>
          <w:sz w:val="24"/>
          <w:lang w:val="en-US" w:eastAsia="zh-Hans"/>
        </w:rPr>
      </w:pPr>
      <w:r>
        <w:rPr>
          <w:rFonts w:hint="eastAsia"/>
          <w:sz w:val="24"/>
          <w:lang w:val="en-US" w:eastAsia="zh-Hans"/>
        </w:rPr>
        <w:t>历史今日</w:t>
      </w:r>
      <w:r>
        <w:rPr>
          <w:rFonts w:hint="default"/>
          <w:sz w:val="24"/>
          <w:lang w:val="en-US" w:eastAsia="zh-Hans"/>
        </w:rPr>
        <w:t>：</w:t>
      </w:r>
      <w:r>
        <w:rPr>
          <w:rFonts w:hint="eastAsia"/>
          <w:sz w:val="24"/>
          <w:lang w:val="en-US" w:eastAsia="zh-Hans"/>
        </w:rPr>
        <w:t>让用户在使用APP的同时能了解到历史今日</w:t>
      </w:r>
      <w:r>
        <w:rPr>
          <w:rFonts w:hint="default"/>
          <w:sz w:val="24"/>
          <w:lang w:val="en-US" w:eastAsia="zh-Hans"/>
        </w:rPr>
        <w:t>，</w:t>
      </w:r>
      <w:r>
        <w:rPr>
          <w:rFonts w:hint="eastAsia"/>
          <w:sz w:val="24"/>
          <w:lang w:val="en-US" w:eastAsia="zh-Hans"/>
        </w:rPr>
        <w:t>了解我们的历史</w:t>
      </w:r>
      <w:r>
        <w:rPr>
          <w:rFonts w:hint="default"/>
          <w:sz w:val="24"/>
          <w:lang w:val="en-US" w:eastAsia="zh-Hans"/>
        </w:rPr>
        <w:t>。</w:t>
      </w:r>
      <w:r>
        <w:rPr>
          <w:rFonts w:hint="eastAsia"/>
          <w:sz w:val="24"/>
          <w:lang w:val="en-US" w:eastAsia="zh-Hans"/>
        </w:rPr>
        <w:t>历史今日界面的链接可以实现跳转</w:t>
      </w:r>
      <w:r>
        <w:rPr>
          <w:rFonts w:hint="default"/>
          <w:sz w:val="24"/>
          <w:lang w:val="en-US" w:eastAsia="zh-Hans"/>
        </w:rPr>
        <w:t>，</w:t>
      </w:r>
      <w:r>
        <w:rPr>
          <w:rFonts w:hint="eastAsia"/>
          <w:sz w:val="24"/>
          <w:lang w:val="en-US" w:eastAsia="zh-Hans"/>
        </w:rPr>
        <w:t>直接跳转到这个历史事件的百度百科界面</w:t>
      </w:r>
    </w:p>
    <w:p>
      <w:pPr>
        <w:widowControl w:val="0"/>
        <w:numPr>
          <w:ilvl w:val="0"/>
          <w:numId w:val="0"/>
        </w:numPr>
        <w:autoSpaceDE w:val="0"/>
        <w:autoSpaceDN w:val="0"/>
        <w:spacing w:line="300" w:lineRule="auto"/>
        <w:ind w:leftChars="200"/>
        <w:jc w:val="center"/>
        <w:rPr>
          <w:rFonts w:hint="default" w:ascii="Segoe UI" w:hAnsi="Segoe UI" w:eastAsia="宋体" w:cs="Segoe UI"/>
          <w:color w:val="24292F"/>
          <w:kern w:val="0"/>
          <w:sz w:val="24"/>
          <w:szCs w:val="24"/>
          <w:lang w:eastAsia="zh-Hans"/>
        </w:rPr>
      </w:pPr>
      <w:r>
        <w:rPr>
          <w:rFonts w:hint="default" w:ascii="Segoe UI" w:hAnsi="Segoe UI" w:eastAsia="宋体" w:cs="Segoe UI"/>
          <w:color w:val="24292F"/>
          <w:kern w:val="0"/>
          <w:sz w:val="24"/>
          <w:szCs w:val="24"/>
          <w:lang w:eastAsia="zh-Hans"/>
        </w:rPr>
        <w:drawing>
          <wp:inline distT="0" distB="0" distL="114300" distR="114300">
            <wp:extent cx="3527425" cy="7638415"/>
            <wp:effectExtent l="0" t="0" r="8255" b="12065"/>
            <wp:docPr id="9" name="图片 7" descr="simulator_screenshot_F9D154CA-0A9B-4C56-BFC4-801FE7F15D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simulator_screenshot_F9D154CA-0A9B-4C56-BFC4-801FE7F15D35"/>
                    <pic:cNvPicPr>
                      <a:picLocks noChangeAspect="1"/>
                    </pic:cNvPicPr>
                  </pic:nvPicPr>
                  <pic:blipFill>
                    <a:blip r:embed="rId19"/>
                    <a:stretch>
                      <a:fillRect/>
                    </a:stretch>
                  </pic:blipFill>
                  <pic:spPr>
                    <a:xfrm>
                      <a:off x="0" y="0"/>
                      <a:ext cx="3527425" cy="7638415"/>
                    </a:xfrm>
                    <a:prstGeom prst="rect">
                      <a:avLst/>
                    </a:prstGeom>
                    <a:noFill/>
                    <a:ln>
                      <a:noFill/>
                    </a:ln>
                  </pic:spPr>
                </pic:pic>
              </a:graphicData>
            </a:graphic>
          </wp:inline>
        </w:drawing>
      </w:r>
    </w:p>
    <w:p>
      <w:pPr>
        <w:widowControl w:val="0"/>
        <w:autoSpaceDE w:val="0"/>
        <w:autoSpaceDN w:val="0"/>
        <w:spacing w:line="300" w:lineRule="auto"/>
        <w:ind w:firstLine="420" w:firstLineChars="200"/>
        <w:jc w:val="center"/>
        <w:rPr>
          <w:rFonts w:hint="eastAsia" w:ascii="宋体" w:hAnsi="宋体" w:eastAsia="宋体" w:cs="宋体"/>
          <w:color w:val="24292F"/>
          <w:kern w:val="0"/>
          <w:sz w:val="21"/>
          <w:szCs w:val="21"/>
          <w:lang w:val="en-US" w:eastAsia="zh-Hans"/>
        </w:rPr>
      </w:pPr>
      <w:r>
        <w:rPr>
          <w:rFonts w:hint="eastAsia" w:ascii="宋体" w:hAnsi="宋体" w:eastAsia="宋体" w:cs="宋体"/>
          <w:color w:val="24292F"/>
          <w:kern w:val="0"/>
          <w:sz w:val="21"/>
          <w:szCs w:val="21"/>
          <w:lang w:val="en-US" w:eastAsia="zh-Hans"/>
        </w:rPr>
        <w:t>图</w:t>
      </w:r>
      <w:r>
        <w:rPr>
          <w:rFonts w:hint="default" w:ascii="宋体" w:hAnsi="宋体" w:eastAsia="宋体" w:cs="宋体"/>
          <w:color w:val="24292F"/>
          <w:kern w:val="0"/>
          <w:sz w:val="21"/>
          <w:szCs w:val="21"/>
          <w:lang w:val="en-US" w:eastAsia="zh-Hans"/>
        </w:rPr>
        <w:t>1</w:t>
      </w:r>
      <w:r>
        <w:rPr>
          <w:rFonts w:hint="eastAsia" w:ascii="宋体" w:hAnsi="宋体" w:eastAsia="宋体" w:cs="宋体"/>
          <w:color w:val="24292F"/>
          <w:kern w:val="0"/>
          <w:sz w:val="21"/>
          <w:szCs w:val="21"/>
          <w:lang w:val="en-US" w:eastAsia="zh-Hans"/>
        </w:rPr>
        <w:t>.</w:t>
      </w:r>
      <w:r>
        <w:rPr>
          <w:rFonts w:hint="default" w:ascii="宋体" w:hAnsi="宋体" w:eastAsia="宋体" w:cs="宋体"/>
          <w:color w:val="24292F"/>
          <w:kern w:val="0"/>
          <w:sz w:val="21"/>
          <w:szCs w:val="21"/>
          <w:lang w:val="en-US" w:eastAsia="zh-Hans"/>
        </w:rPr>
        <w:t xml:space="preserve">7 </w:t>
      </w:r>
      <w:r>
        <w:rPr>
          <w:rFonts w:hint="eastAsia" w:ascii="宋体" w:hAnsi="宋体" w:eastAsia="宋体" w:cs="宋体"/>
          <w:color w:val="24292F"/>
          <w:kern w:val="0"/>
          <w:sz w:val="21"/>
          <w:szCs w:val="21"/>
          <w:lang w:val="en-US" w:eastAsia="zh-Hans"/>
        </w:rPr>
        <w:t>首页历史上的今天</w:t>
      </w:r>
    </w:p>
    <w:p>
      <w:pPr>
        <w:widowControl w:val="0"/>
        <w:autoSpaceDE w:val="0"/>
        <w:autoSpaceDN w:val="0"/>
        <w:spacing w:line="300" w:lineRule="auto"/>
        <w:ind w:firstLine="420" w:firstLineChars="200"/>
        <w:jc w:val="center"/>
        <w:rPr>
          <w:rFonts w:hint="default" w:ascii="宋体" w:hAnsi="宋体" w:eastAsia="宋体" w:cs="宋体"/>
          <w:color w:val="24292F"/>
          <w:kern w:val="0"/>
          <w:sz w:val="21"/>
          <w:szCs w:val="21"/>
          <w:lang w:val="en-US" w:eastAsia="zh-Hans"/>
        </w:rPr>
      </w:pPr>
    </w:p>
    <w:p>
      <w:pPr>
        <w:widowControl w:val="0"/>
        <w:numPr>
          <w:ilvl w:val="0"/>
          <w:numId w:val="0"/>
        </w:numPr>
        <w:autoSpaceDE w:val="0"/>
        <w:autoSpaceDN w:val="0"/>
        <w:spacing w:line="300" w:lineRule="auto"/>
        <w:ind w:leftChars="200"/>
        <w:jc w:val="center"/>
        <w:rPr>
          <w:rFonts w:hint="default" w:ascii="Segoe UI" w:hAnsi="Segoe UI" w:eastAsia="宋体" w:cs="Segoe UI"/>
          <w:color w:val="24292F"/>
          <w:kern w:val="0"/>
          <w:sz w:val="24"/>
          <w:szCs w:val="24"/>
          <w:lang w:eastAsia="zh-Hans"/>
        </w:rPr>
      </w:pPr>
      <w:r>
        <w:rPr>
          <w:rFonts w:hint="default" w:ascii="Segoe UI" w:hAnsi="Segoe UI" w:eastAsia="宋体" w:cs="Segoe UI"/>
          <w:color w:val="24292F"/>
          <w:kern w:val="0"/>
          <w:sz w:val="24"/>
          <w:szCs w:val="24"/>
          <w:lang w:eastAsia="zh-Hans"/>
        </w:rPr>
        <w:drawing>
          <wp:inline distT="0" distB="0" distL="114300" distR="114300">
            <wp:extent cx="3578225" cy="7743825"/>
            <wp:effectExtent l="0" t="0" r="3175" b="13335"/>
            <wp:docPr id="10" name="图片 8" descr="simulator_screenshot_3B77CAE4-06AC-499B-88F4-BA0FD378C3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descr="simulator_screenshot_3B77CAE4-06AC-499B-88F4-BA0FD378C3D0"/>
                    <pic:cNvPicPr>
                      <a:picLocks noChangeAspect="1"/>
                    </pic:cNvPicPr>
                  </pic:nvPicPr>
                  <pic:blipFill>
                    <a:blip r:embed="rId20"/>
                    <a:stretch>
                      <a:fillRect/>
                    </a:stretch>
                  </pic:blipFill>
                  <pic:spPr>
                    <a:xfrm>
                      <a:off x="0" y="0"/>
                      <a:ext cx="3578225" cy="7743825"/>
                    </a:xfrm>
                    <a:prstGeom prst="rect">
                      <a:avLst/>
                    </a:prstGeom>
                    <a:noFill/>
                    <a:ln>
                      <a:noFill/>
                    </a:ln>
                  </pic:spPr>
                </pic:pic>
              </a:graphicData>
            </a:graphic>
          </wp:inline>
        </w:drawing>
      </w:r>
    </w:p>
    <w:p>
      <w:pPr>
        <w:widowControl w:val="0"/>
        <w:autoSpaceDE w:val="0"/>
        <w:autoSpaceDN w:val="0"/>
        <w:spacing w:line="300" w:lineRule="auto"/>
        <w:ind w:firstLine="420" w:firstLineChars="200"/>
        <w:jc w:val="center"/>
        <w:rPr>
          <w:rFonts w:hint="eastAsia" w:ascii="宋体" w:hAnsi="宋体" w:eastAsia="宋体" w:cs="宋体"/>
          <w:color w:val="24292F"/>
          <w:kern w:val="0"/>
          <w:sz w:val="21"/>
          <w:szCs w:val="21"/>
          <w:lang w:val="en-US" w:eastAsia="zh-Hans"/>
        </w:rPr>
      </w:pPr>
      <w:r>
        <w:rPr>
          <w:rFonts w:hint="eastAsia" w:ascii="宋体" w:hAnsi="宋体" w:eastAsia="宋体" w:cs="宋体"/>
          <w:color w:val="24292F"/>
          <w:kern w:val="0"/>
          <w:sz w:val="21"/>
          <w:szCs w:val="21"/>
          <w:lang w:val="en-US" w:eastAsia="zh-Hans"/>
        </w:rPr>
        <w:t>图</w:t>
      </w:r>
      <w:r>
        <w:rPr>
          <w:rFonts w:hint="default" w:ascii="宋体" w:hAnsi="宋体" w:eastAsia="宋体" w:cs="宋体"/>
          <w:color w:val="24292F"/>
          <w:kern w:val="0"/>
          <w:sz w:val="21"/>
          <w:szCs w:val="21"/>
          <w:lang w:val="en-US" w:eastAsia="zh-Hans"/>
        </w:rPr>
        <w:t>1</w:t>
      </w:r>
      <w:r>
        <w:rPr>
          <w:rFonts w:hint="eastAsia" w:ascii="宋体" w:hAnsi="宋体" w:eastAsia="宋体" w:cs="宋体"/>
          <w:color w:val="24292F"/>
          <w:kern w:val="0"/>
          <w:sz w:val="21"/>
          <w:szCs w:val="21"/>
          <w:lang w:val="en-US" w:eastAsia="zh-Hans"/>
        </w:rPr>
        <w:t>.</w:t>
      </w:r>
      <w:r>
        <w:rPr>
          <w:rFonts w:hint="default" w:ascii="宋体" w:hAnsi="宋体" w:eastAsia="宋体" w:cs="宋体"/>
          <w:color w:val="24292F"/>
          <w:kern w:val="0"/>
          <w:sz w:val="21"/>
          <w:szCs w:val="21"/>
          <w:lang w:val="en-US" w:eastAsia="zh-Hans"/>
        </w:rPr>
        <w:t xml:space="preserve">8 </w:t>
      </w:r>
      <w:r>
        <w:rPr>
          <w:rFonts w:hint="eastAsia" w:ascii="宋体" w:hAnsi="宋体" w:eastAsia="宋体" w:cs="宋体"/>
          <w:color w:val="24292F"/>
          <w:kern w:val="0"/>
          <w:sz w:val="21"/>
          <w:szCs w:val="21"/>
          <w:lang w:val="en-US" w:eastAsia="zh-Hans"/>
        </w:rPr>
        <w:t>历史今日链接部分</w:t>
      </w:r>
    </w:p>
    <w:p>
      <w:pPr>
        <w:widowControl w:val="0"/>
        <w:numPr>
          <w:ilvl w:val="0"/>
          <w:numId w:val="0"/>
        </w:numPr>
        <w:autoSpaceDE w:val="0"/>
        <w:autoSpaceDN w:val="0"/>
        <w:spacing w:line="300" w:lineRule="auto"/>
        <w:ind w:leftChars="200"/>
        <w:jc w:val="center"/>
        <w:rPr>
          <w:rFonts w:hint="default" w:ascii="Segoe UI" w:hAnsi="Segoe UI" w:eastAsia="宋体" w:cs="Segoe UI"/>
          <w:color w:val="24292F"/>
          <w:kern w:val="0"/>
          <w:sz w:val="21"/>
          <w:szCs w:val="21"/>
          <w:lang w:val="en-US" w:eastAsia="zh-Hans"/>
        </w:rPr>
      </w:pPr>
    </w:p>
    <w:p>
      <w:pPr>
        <w:widowControl w:val="0"/>
        <w:numPr>
          <w:ilvl w:val="0"/>
          <w:numId w:val="0"/>
        </w:numPr>
        <w:autoSpaceDE w:val="0"/>
        <w:autoSpaceDN w:val="0"/>
        <w:spacing w:line="300" w:lineRule="auto"/>
        <w:ind w:leftChars="200"/>
        <w:jc w:val="center"/>
        <w:rPr>
          <w:rFonts w:hint="default" w:ascii="Segoe UI" w:hAnsi="Segoe UI" w:eastAsia="宋体" w:cs="Segoe UI"/>
          <w:color w:val="24292F"/>
          <w:kern w:val="0"/>
          <w:sz w:val="21"/>
          <w:szCs w:val="21"/>
          <w:lang w:val="en-US" w:eastAsia="zh-Hans"/>
        </w:rPr>
      </w:pPr>
    </w:p>
    <w:p>
      <w:pPr>
        <w:widowControl w:val="0"/>
        <w:numPr>
          <w:ilvl w:val="0"/>
          <w:numId w:val="0"/>
        </w:numPr>
        <w:autoSpaceDE w:val="0"/>
        <w:autoSpaceDN w:val="0"/>
        <w:spacing w:line="300" w:lineRule="auto"/>
        <w:ind w:leftChars="200"/>
        <w:jc w:val="center"/>
        <w:rPr>
          <w:rFonts w:hint="default" w:ascii="Segoe UI" w:hAnsi="Segoe UI" w:eastAsia="宋体" w:cs="Segoe UI"/>
          <w:color w:val="24292F"/>
          <w:kern w:val="0"/>
          <w:sz w:val="21"/>
          <w:szCs w:val="21"/>
          <w:lang w:val="en-US" w:eastAsia="zh-Hans"/>
        </w:rPr>
      </w:pPr>
    </w:p>
    <w:p>
      <w:pPr>
        <w:widowControl w:val="0"/>
        <w:autoSpaceDE w:val="0"/>
        <w:autoSpaceDN w:val="0"/>
        <w:spacing w:line="300" w:lineRule="auto"/>
        <w:ind w:firstLine="480" w:firstLineChars="200"/>
        <w:jc w:val="left"/>
        <w:rPr>
          <w:rFonts w:hint="default"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登陆注册界面</w:t>
      </w:r>
      <w:r>
        <w:rPr>
          <w:rFonts w:hint="default" w:ascii="宋体" w:hAnsi="宋体" w:eastAsia="宋体" w:cs="Segoe UI"/>
          <w:color w:val="24292F"/>
          <w:kern w:val="0"/>
          <w:sz w:val="24"/>
          <w:szCs w:val="24"/>
          <w:lang w:val="en-US" w:eastAsia="zh-Hans"/>
        </w:rPr>
        <w:t>：</w:t>
      </w:r>
    </w:p>
    <w:p>
      <w:pPr>
        <w:widowControl w:val="0"/>
        <w:numPr>
          <w:ilvl w:val="0"/>
          <w:numId w:val="0"/>
        </w:numPr>
        <w:autoSpaceDE w:val="0"/>
        <w:autoSpaceDN w:val="0"/>
        <w:spacing w:line="300" w:lineRule="auto"/>
        <w:ind w:leftChars="200"/>
        <w:jc w:val="center"/>
        <w:rPr>
          <w:rFonts w:hint="default" w:ascii="Segoe UI" w:hAnsi="Segoe UI" w:eastAsia="宋体" w:cs="Segoe UI"/>
          <w:color w:val="24292F"/>
          <w:kern w:val="0"/>
          <w:sz w:val="24"/>
          <w:szCs w:val="24"/>
          <w:lang w:eastAsia="zh-Hans"/>
        </w:rPr>
      </w:pPr>
      <w:r>
        <w:rPr>
          <w:rFonts w:hint="default" w:ascii="Segoe UI" w:hAnsi="Segoe UI" w:eastAsia="宋体" w:cs="Segoe UI"/>
          <w:color w:val="24292F"/>
          <w:kern w:val="0"/>
          <w:sz w:val="24"/>
          <w:szCs w:val="24"/>
          <w:lang w:eastAsia="zh-Hans"/>
        </w:rPr>
        <w:drawing>
          <wp:inline distT="0" distB="0" distL="114300" distR="114300">
            <wp:extent cx="3468370" cy="7508240"/>
            <wp:effectExtent l="0" t="0" r="6350" b="5080"/>
            <wp:docPr id="1" name="图片 9" descr="simulator_screenshot_C0115ABD-4F27-43A4-B90B-154435524E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9" descr="simulator_screenshot_C0115ABD-4F27-43A4-B90B-154435524E76"/>
                    <pic:cNvPicPr>
                      <a:picLocks noChangeAspect="1"/>
                    </pic:cNvPicPr>
                  </pic:nvPicPr>
                  <pic:blipFill>
                    <a:blip r:embed="rId21"/>
                    <a:stretch>
                      <a:fillRect/>
                    </a:stretch>
                  </pic:blipFill>
                  <pic:spPr>
                    <a:xfrm>
                      <a:off x="0" y="0"/>
                      <a:ext cx="3468370" cy="7508240"/>
                    </a:xfrm>
                    <a:prstGeom prst="rect">
                      <a:avLst/>
                    </a:prstGeom>
                    <a:noFill/>
                    <a:ln>
                      <a:noFill/>
                    </a:ln>
                  </pic:spPr>
                </pic:pic>
              </a:graphicData>
            </a:graphic>
          </wp:inline>
        </w:drawing>
      </w:r>
    </w:p>
    <w:p>
      <w:pPr>
        <w:widowControl w:val="0"/>
        <w:autoSpaceDE w:val="0"/>
        <w:autoSpaceDN w:val="0"/>
        <w:spacing w:line="300" w:lineRule="auto"/>
        <w:ind w:firstLine="420" w:firstLineChars="200"/>
        <w:jc w:val="center"/>
        <w:rPr>
          <w:rFonts w:hint="eastAsia" w:ascii="宋体" w:hAnsi="宋体" w:eastAsia="宋体" w:cs="宋体"/>
          <w:color w:val="24292F"/>
          <w:kern w:val="0"/>
          <w:sz w:val="21"/>
          <w:szCs w:val="21"/>
          <w:lang w:val="en-US" w:eastAsia="zh-Hans"/>
        </w:rPr>
      </w:pPr>
      <w:r>
        <w:rPr>
          <w:rFonts w:hint="eastAsia" w:ascii="宋体" w:hAnsi="宋体" w:eastAsia="宋体" w:cs="宋体"/>
          <w:color w:val="24292F"/>
          <w:kern w:val="0"/>
          <w:sz w:val="21"/>
          <w:szCs w:val="21"/>
          <w:lang w:val="en-US" w:eastAsia="zh-Hans"/>
        </w:rPr>
        <w:t>图</w:t>
      </w:r>
      <w:r>
        <w:rPr>
          <w:rFonts w:hint="default" w:ascii="宋体" w:hAnsi="宋体" w:eastAsia="宋体" w:cs="宋体"/>
          <w:color w:val="24292F"/>
          <w:kern w:val="0"/>
          <w:sz w:val="21"/>
          <w:szCs w:val="21"/>
          <w:lang w:val="en-US" w:eastAsia="zh-Hans"/>
        </w:rPr>
        <w:t>1</w:t>
      </w:r>
      <w:r>
        <w:rPr>
          <w:rFonts w:hint="eastAsia" w:ascii="宋体" w:hAnsi="宋体" w:eastAsia="宋体" w:cs="宋体"/>
          <w:color w:val="24292F"/>
          <w:kern w:val="0"/>
          <w:sz w:val="21"/>
          <w:szCs w:val="21"/>
          <w:lang w:val="en-US" w:eastAsia="zh-Hans"/>
        </w:rPr>
        <w:t>.</w:t>
      </w:r>
      <w:r>
        <w:rPr>
          <w:rFonts w:hint="default" w:ascii="宋体" w:hAnsi="宋体" w:eastAsia="宋体" w:cs="宋体"/>
          <w:color w:val="24292F"/>
          <w:kern w:val="0"/>
          <w:sz w:val="21"/>
          <w:szCs w:val="21"/>
          <w:lang w:val="en-US" w:eastAsia="zh-Hans"/>
        </w:rPr>
        <w:t xml:space="preserve">9 </w:t>
      </w:r>
      <w:r>
        <w:rPr>
          <w:rFonts w:hint="eastAsia" w:ascii="宋体" w:hAnsi="宋体" w:eastAsia="宋体" w:cs="宋体"/>
          <w:color w:val="24292F"/>
          <w:kern w:val="0"/>
          <w:sz w:val="21"/>
          <w:szCs w:val="21"/>
          <w:lang w:val="en-US" w:eastAsia="zh-Hans"/>
        </w:rPr>
        <w:t>登陆界面</w:t>
      </w:r>
    </w:p>
    <w:p>
      <w:pPr>
        <w:widowControl w:val="0"/>
        <w:autoSpaceDE w:val="0"/>
        <w:autoSpaceDN w:val="0"/>
        <w:spacing w:line="300" w:lineRule="auto"/>
        <w:ind w:firstLine="420" w:firstLineChars="200"/>
        <w:jc w:val="center"/>
        <w:rPr>
          <w:rFonts w:hint="default" w:ascii="宋体" w:hAnsi="宋体" w:eastAsia="宋体" w:cs="宋体"/>
          <w:color w:val="24292F"/>
          <w:kern w:val="0"/>
          <w:sz w:val="21"/>
          <w:szCs w:val="21"/>
          <w:lang w:val="en-US" w:eastAsia="zh-Hans"/>
        </w:rPr>
      </w:pPr>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Hans"/>
        </w:rPr>
      </w:pPr>
      <w:r>
        <w:rPr>
          <w:rFonts w:hint="eastAsia"/>
          <w:sz w:val="24"/>
          <w:lang w:val="en-US" w:eastAsia="zh-Hans"/>
        </w:rPr>
        <w:t>总之，益和堂是一款集信息、服务、社交于一体的公益平台，利用先进的技术手段，让公益事业更加便捷、高效、普及化，为建设美好社会贡献力量。</w:t>
      </w:r>
    </w:p>
    <w:p>
      <w:pPr>
        <w:keepNext w:val="0"/>
        <w:keepLines w:val="0"/>
        <w:pageBreakBefore w:val="0"/>
        <w:widowControl w:val="0"/>
        <w:kinsoku/>
        <w:wordWrap/>
        <w:overflowPunct/>
        <w:topLinePunct w:val="0"/>
        <w:autoSpaceDE/>
        <w:autoSpaceDN/>
        <w:bidi w:val="0"/>
        <w:adjustRightInd/>
        <w:snapToGrid/>
        <w:spacing w:line="300" w:lineRule="auto"/>
        <w:ind w:right="893" w:rightChars="425"/>
        <w:textAlignment w:val="auto"/>
        <w:outlineLvl w:val="1"/>
        <w:rPr>
          <w:rFonts w:hint="eastAsia" w:ascii="黑体" w:hAnsi="宋体" w:eastAsia="黑体"/>
          <w:sz w:val="28"/>
        </w:rPr>
      </w:pPr>
      <w:bookmarkStart w:id="11" w:name="_Toc13371"/>
      <w:bookmarkStart w:id="12" w:name="_Toc1512028545"/>
      <w:r>
        <w:rPr>
          <w:rFonts w:ascii="黑体" w:hAnsi="宋体" w:eastAsia="黑体"/>
          <w:sz w:val="28"/>
        </w:rPr>
        <w:t>1.4</w:t>
      </w:r>
      <w:r>
        <w:rPr>
          <w:rFonts w:hint="eastAsia" w:ascii="黑体" w:hAnsi="宋体" w:eastAsia="黑体"/>
          <w:sz w:val="28"/>
        </w:rPr>
        <w:t>市场分析</w:t>
      </w:r>
      <w:bookmarkEnd w:id="11"/>
      <w:bookmarkEnd w:id="12"/>
    </w:p>
    <w:p>
      <w:pPr>
        <w:keepNext w:val="0"/>
        <w:keepLines w:val="0"/>
        <w:pageBreakBefore w:val="0"/>
        <w:widowControl w:val="0"/>
        <w:kinsoku/>
        <w:wordWrap/>
        <w:overflowPunct/>
        <w:topLinePunct w:val="0"/>
        <w:autoSpaceDE/>
        <w:autoSpaceDN/>
        <w:bidi w:val="0"/>
        <w:adjustRightInd/>
        <w:snapToGrid/>
        <w:spacing w:line="300" w:lineRule="auto"/>
        <w:ind w:right="893" w:rightChars="425"/>
        <w:textAlignment w:val="auto"/>
        <w:outlineLvl w:val="2"/>
        <w:rPr>
          <w:rFonts w:ascii="黑体" w:hAnsi="宋体" w:eastAsia="黑体"/>
          <w:sz w:val="28"/>
        </w:rPr>
      </w:pPr>
      <w:bookmarkStart w:id="13" w:name="_Toc1489760864"/>
      <w:bookmarkStart w:id="14" w:name="_Toc1436"/>
      <w:r>
        <w:rPr>
          <w:rFonts w:ascii="黑体" w:hAnsi="宋体" w:eastAsia="黑体"/>
          <w:sz w:val="28"/>
        </w:rPr>
        <w:t>1.4.1</w:t>
      </w:r>
      <w:r>
        <w:rPr>
          <w:rFonts w:hint="eastAsia" w:ascii="黑体" w:hAnsi="宋体" w:eastAsia="黑体"/>
          <w:sz w:val="28"/>
        </w:rPr>
        <w:t>市场容量</w:t>
      </w:r>
      <w:bookmarkEnd w:id="13"/>
      <w:bookmarkEnd w:id="14"/>
      <w:r>
        <w:rPr>
          <w:rFonts w:hint="eastAsia" w:ascii="黑体" w:hAnsi="宋体" w:eastAsia="黑体"/>
          <w:sz w:val="28"/>
        </w:rPr>
        <w:t xml:space="preserve"> </w:t>
      </w:r>
    </w:p>
    <w:p>
      <w:pPr>
        <w:widowControl w:val="0"/>
        <w:autoSpaceDE w:val="0"/>
        <w:autoSpaceDN w:val="0"/>
        <w:spacing w:line="300" w:lineRule="auto"/>
        <w:ind w:firstLine="480" w:firstLineChars="200"/>
        <w:jc w:val="left"/>
        <w:rPr>
          <w:rFonts w:hint="eastAsia" w:eastAsia="宋体"/>
          <w:sz w:val="24"/>
          <w:lang w:val="en-US" w:eastAsia="zh-Hans"/>
        </w:rPr>
      </w:pPr>
      <w:r>
        <w:rPr>
          <w:rFonts w:hint="eastAsia" w:eastAsia="宋体"/>
          <w:sz w:val="24"/>
          <w:lang w:val="en-US" w:eastAsia="zh-Hans"/>
        </w:rPr>
        <w:t>益和堂是一款基于共享公益信息与公益理念的智能定位帮手，市场容量广阔。据不完全统计，目前我国公益事业已经形成了一个庞大的体系，并且正在快速发展。</w:t>
      </w:r>
    </w:p>
    <w:p>
      <w:pPr>
        <w:widowControl w:val="0"/>
        <w:autoSpaceDE w:val="0"/>
        <w:autoSpaceDN w:val="0"/>
        <w:spacing w:line="300" w:lineRule="auto"/>
        <w:ind w:firstLine="480" w:firstLineChars="200"/>
        <w:jc w:val="left"/>
        <w:rPr>
          <w:rFonts w:hint="eastAsia" w:eastAsia="宋体"/>
          <w:sz w:val="24"/>
          <w:lang w:val="en-US" w:eastAsia="zh-Hans"/>
        </w:rPr>
      </w:pPr>
      <w:r>
        <w:rPr>
          <w:rFonts w:hint="eastAsia" w:eastAsia="宋体"/>
          <w:sz w:val="24"/>
          <w:lang w:val="en-US" w:eastAsia="zh-Hans"/>
        </w:rPr>
        <w:t>首先，我国公益组织数量庞大。截至2021年底，我国已登记公开的民办非企业单位达到80多万个，包括基金会、社会团体、民办非企业单位等。这些公益组织提供了广泛的公益服务，如救助困难群众、保护环境、推动文化艺术等。</w:t>
      </w:r>
    </w:p>
    <w:p>
      <w:pPr>
        <w:widowControl w:val="0"/>
        <w:autoSpaceDE w:val="0"/>
        <w:autoSpaceDN w:val="0"/>
        <w:spacing w:line="300" w:lineRule="auto"/>
        <w:ind w:firstLine="480" w:firstLineChars="200"/>
        <w:jc w:val="left"/>
        <w:rPr>
          <w:rFonts w:hint="eastAsia" w:eastAsia="宋体"/>
          <w:sz w:val="24"/>
          <w:lang w:val="en-US" w:eastAsia="zh-Hans"/>
        </w:rPr>
      </w:pPr>
      <w:r>
        <w:rPr>
          <w:rFonts w:hint="eastAsia" w:eastAsia="宋体"/>
          <w:sz w:val="24"/>
          <w:lang w:val="en-US" w:eastAsia="zh-Hans"/>
        </w:rPr>
        <w:t>其次，我国公益活动日益增多。随着社会对公益事业的重视程度不断提高，越来越多的企业、机构和个人都开始积极参与公益活动。在城市中心区域，每周都会有数十场公益活动举行，在乡村地区也有各种公益志愿者走进山区、进村入户，为贫困地区提供援助和支持。</w:t>
      </w:r>
    </w:p>
    <w:p>
      <w:pPr>
        <w:widowControl w:val="0"/>
        <w:autoSpaceDE w:val="0"/>
        <w:autoSpaceDN w:val="0"/>
        <w:spacing w:line="300" w:lineRule="auto"/>
        <w:ind w:firstLine="480" w:firstLineChars="200"/>
        <w:jc w:val="left"/>
        <w:rPr>
          <w:rFonts w:hint="eastAsia"/>
          <w:sz w:val="24"/>
          <w:lang w:val="en-US" w:eastAsia="zh-Hans"/>
        </w:rPr>
      </w:pPr>
      <w:r>
        <w:rPr>
          <w:rFonts w:hint="eastAsia"/>
          <w:sz w:val="24"/>
          <w:lang w:val="en-US" w:eastAsia="zh-Hans"/>
        </w:rPr>
        <w:t>最后，我国公益产业投入巨大。根据中国互联网发展报告显示，我国公益慈善领域投入规模越来越大，2019年国内公募慈善总额达到1235亿元人民币。这些资金主要用于救助贫困、教育扶贫、医疗救助、环境保护等领域，对我国社会发展起到了积极作用。</w:t>
      </w:r>
    </w:p>
    <w:p>
      <w:pPr>
        <w:widowControl w:val="0"/>
        <w:autoSpaceDE w:val="0"/>
        <w:autoSpaceDN w:val="0"/>
        <w:spacing w:line="300" w:lineRule="auto"/>
        <w:ind w:firstLine="480" w:firstLineChars="200"/>
        <w:jc w:val="left"/>
        <w:rPr>
          <w:rFonts w:hint="eastAsia"/>
          <w:sz w:val="24"/>
          <w:lang w:val="en-US" w:eastAsia="zh-Hans"/>
        </w:rPr>
      </w:pPr>
      <w:r>
        <w:rPr>
          <w:rFonts w:hint="eastAsia"/>
          <w:sz w:val="24"/>
          <w:lang w:val="en-US" w:eastAsia="zh-Hans"/>
        </w:rPr>
        <w:t>综合以上三个方面的市场数据，可以看出益和堂所处的公益市场容量非常庞大，产品具有广泛的应用前景和市场空间。随着公益事业的不断发展和普及，益和堂将成为一个受欢迎的公益服务平台，在未来的市场中拥有良好的表现。</w:t>
      </w:r>
    </w:p>
    <w:p>
      <w:pPr>
        <w:keepNext w:val="0"/>
        <w:keepLines w:val="0"/>
        <w:pageBreakBefore w:val="0"/>
        <w:widowControl w:val="0"/>
        <w:kinsoku/>
        <w:wordWrap/>
        <w:overflowPunct/>
        <w:topLinePunct w:val="0"/>
        <w:autoSpaceDE/>
        <w:autoSpaceDN/>
        <w:bidi w:val="0"/>
        <w:adjustRightInd/>
        <w:snapToGrid/>
        <w:spacing w:line="300" w:lineRule="auto"/>
        <w:ind w:right="893" w:rightChars="425"/>
        <w:textAlignment w:val="auto"/>
        <w:outlineLvl w:val="2"/>
        <w:rPr>
          <w:rFonts w:ascii="黑体" w:hAnsi="宋体" w:eastAsia="黑体"/>
          <w:sz w:val="28"/>
        </w:rPr>
      </w:pPr>
      <w:bookmarkStart w:id="15" w:name="_Toc3563"/>
      <w:bookmarkStart w:id="16" w:name="_Toc899000875"/>
      <w:r>
        <w:rPr>
          <w:rFonts w:ascii="黑体" w:hAnsi="宋体" w:eastAsia="黑体"/>
          <w:sz w:val="28"/>
        </w:rPr>
        <w:t>1.4.2</w:t>
      </w:r>
      <w:r>
        <w:rPr>
          <w:rFonts w:hint="eastAsia" w:ascii="黑体" w:hAnsi="宋体" w:eastAsia="黑体"/>
          <w:sz w:val="28"/>
        </w:rPr>
        <w:t>市场前景</w:t>
      </w:r>
      <w:bookmarkEnd w:id="15"/>
      <w:bookmarkEnd w:id="16"/>
    </w:p>
    <w:p>
      <w:pPr>
        <w:widowControl w:val="0"/>
        <w:autoSpaceDE w:val="0"/>
        <w:autoSpaceDN w:val="0"/>
        <w:spacing w:line="300" w:lineRule="auto"/>
        <w:ind w:firstLine="480" w:firstLineChars="200"/>
        <w:jc w:val="left"/>
        <w:rPr>
          <w:rFonts w:hint="eastAsia"/>
          <w:sz w:val="24"/>
          <w:lang w:val="en-US" w:eastAsia="zh-Hans"/>
        </w:rPr>
      </w:pPr>
      <w:r>
        <w:rPr>
          <w:rFonts w:hint="eastAsia"/>
          <w:sz w:val="24"/>
          <w:lang w:val="en-US" w:eastAsia="zh-Hans"/>
        </w:rPr>
        <w:t>首先，我国公益事业发展迅速。随着中国经济的发展和社会进步，人们对公益事业的关注度、参与度、支持度也在不断提高。政府部门和社会组织之间也开始建立更加密切的合作关系，共同推动公益事业发展。因此，益和堂可以充分利用这种趋势，通过智能化技术手段，为大众提供更加便捷、高效、精准的公益服务。</w:t>
      </w:r>
    </w:p>
    <w:p>
      <w:pPr>
        <w:widowControl w:val="0"/>
        <w:autoSpaceDE w:val="0"/>
        <w:autoSpaceDN w:val="0"/>
        <w:spacing w:line="300" w:lineRule="auto"/>
        <w:ind w:firstLine="480" w:firstLineChars="200"/>
        <w:jc w:val="left"/>
        <w:rPr>
          <w:rFonts w:hint="eastAsia"/>
          <w:sz w:val="24"/>
          <w:lang w:val="en-US" w:eastAsia="zh-Hans"/>
        </w:rPr>
      </w:pPr>
      <w:r>
        <w:rPr>
          <w:rFonts w:hint="eastAsia"/>
          <w:sz w:val="24"/>
          <w:lang w:val="en-US" w:eastAsia="zh-Hans"/>
        </w:rPr>
        <w:t>其次，益和堂面向的用户群体广泛。公益事业不仅是机构和组织的事情，也需要每个普通人积极参与和支持。益和堂可以满足不同年龄、职业、性别、地区等方面的用户需求，让更多的人感受到公益的意义和价值，从而进一步扩大市场。</w:t>
      </w:r>
    </w:p>
    <w:p>
      <w:pPr>
        <w:widowControl w:val="0"/>
        <w:autoSpaceDE w:val="0"/>
        <w:autoSpaceDN w:val="0"/>
        <w:spacing w:line="300" w:lineRule="auto"/>
        <w:ind w:firstLine="480" w:firstLineChars="200"/>
        <w:jc w:val="left"/>
        <w:rPr>
          <w:rFonts w:hint="eastAsia"/>
          <w:sz w:val="24"/>
          <w:lang w:val="en-US" w:eastAsia="zh-Hans"/>
        </w:rPr>
      </w:pPr>
      <w:r>
        <w:rPr>
          <w:rFonts w:hint="eastAsia"/>
          <w:sz w:val="24"/>
          <w:lang w:val="en-US" w:eastAsia="zh-Hans"/>
        </w:rPr>
        <w:t>第三，智能化、数字化是未来公益事业的发展趋势。随着科技的进步和应用，公益事业也开始走向数字化和智能化。益和堂正是运用了先进的技术手段，提供更加智能化、人性化的公益服务。未来，随着技术的不断创新和应用，益和堂在公益市场中的地位和影响力也会得到进一步提升。</w:t>
      </w:r>
    </w:p>
    <w:p>
      <w:pPr>
        <w:widowControl w:val="0"/>
        <w:autoSpaceDE w:val="0"/>
        <w:autoSpaceDN w:val="0"/>
        <w:spacing w:line="300" w:lineRule="auto"/>
        <w:ind w:firstLine="480" w:firstLineChars="200"/>
        <w:jc w:val="left"/>
        <w:rPr>
          <w:rFonts w:hint="eastAsia"/>
          <w:sz w:val="24"/>
          <w:lang w:val="en-US" w:eastAsia="zh-Hans"/>
        </w:rPr>
      </w:pPr>
      <w:r>
        <w:rPr>
          <w:rFonts w:hint="eastAsia"/>
          <w:sz w:val="24"/>
          <w:lang w:val="en-US" w:eastAsia="zh-Hans"/>
        </w:rPr>
        <w:t>最后，社会对于公益事业的需求日益增长。随着经济水平的提高和文化素质的提升，人们对公益事业的认识和支持程度也在逐渐提高。特别是在疫情期间，公益事业的重要性得到了更加广泛的认知。这种趋势将会继续存在，并且会有越来越多的人通过益和堂等平台参与公益事业，为社会做出积极贡献。</w:t>
      </w:r>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总之，随着公益事业的不断发展和市场需求的逐渐增大，益和堂具有良好的市场前景和应用空间。同时，益和堂也需要不断优化自身功能和服务，提高用户体验和满意度，以获得更好的市场反馈和发展机遇。</w:t>
      </w:r>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公益性的app的经济效益，公益性顾名思义自然是公益的，并不会产生经济效益，但是app 其实就相当于一个流量端口，一旦有了流量，这就是大的经济效益端口，app无非就是一个平台，当这个平台有着海量的用户参与的时候，随便一个有经济效益的项目介入，自然就能产生大量的经济效益，广告只是其中一方面，一个手段。我个人觉得，经济价值，或者说是经济效益，极大程度的受价值所限，个能够产生经济效益的项目，不一定有价值，而一个有价值的项具一定能够产生经济效益。而当令的互联网社会，客户流量极大程度的决定着乎台的价值.</w:t>
      </w:r>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“互联网+”行动计划自2015年初被总理提出，以此围绕的新型娱乐及工作方式逐渐</w:t>
      </w:r>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渗透到我们生活的各个方面，例如“互联网+金融”</w:t>
      </w:r>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“互联网+教育”“互联网+医疗”</w:t>
      </w:r>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互联网+旅游”等，互联网也同样影响和推动了公益事业的发展。但是纵观如今各大手机应用下载平台，其中娱乐类，购物类生活类等手机应用数量繁多且下载量巨大，甚至同种类别的APP例如同为通讯社交类手机软件的“微信”和“腾讯QQ"它们的单个下载量都达到数亿次而相比之下公益类别的APP本身数量较少，公益活动服务平台APP的下载量更是微乎其微甚至很多的公益 APP都无人问津成为了“僵尸”APP。公益APP有其存在的价值与意义，且发展空间巨大因此对于此类平台产品的探索与研究迫在眉睫。本文旨在研究探索公益类平台APP界面视觉设计，总结其现状发展和特点，并通过分析同类竞品进行对比研究。归纳出能够引起大众共鸣的产品，继而梳理提炼出适合于公益类平台 APP界面的视觉设计方法与策略从而实现了研究成果的创新。后理论联系实际，并通过“互联网+”与大众公益结合的新模式实践创作“益和堂”APP，旨在塑造良好的公益从而引起公众对公益机构的更大关注，从而有效地推动中国公益事业的发展。</w:t>
      </w:r>
    </w:p>
    <w:p>
      <w:pPr>
        <w:keepNext w:val="0"/>
        <w:keepLines w:val="0"/>
        <w:pageBreakBefore w:val="0"/>
        <w:widowControl w:val="0"/>
        <w:kinsoku/>
        <w:wordWrap/>
        <w:overflowPunct/>
        <w:topLinePunct w:val="0"/>
        <w:autoSpaceDE/>
        <w:autoSpaceDN/>
        <w:bidi w:val="0"/>
        <w:adjustRightInd/>
        <w:snapToGrid/>
        <w:spacing w:line="300" w:lineRule="auto"/>
        <w:ind w:right="893" w:rightChars="425"/>
        <w:textAlignment w:val="auto"/>
        <w:outlineLvl w:val="1"/>
        <w:rPr>
          <w:rFonts w:ascii="黑体" w:hAnsi="宋体" w:eastAsia="黑体"/>
          <w:sz w:val="28"/>
        </w:rPr>
      </w:pPr>
      <w:bookmarkStart w:id="17" w:name="_Toc20316"/>
      <w:bookmarkStart w:id="18" w:name="_Toc1960249480"/>
      <w:r>
        <w:rPr>
          <w:rFonts w:ascii="黑体" w:hAnsi="宋体" w:eastAsia="黑体"/>
          <w:sz w:val="28"/>
        </w:rPr>
        <w:t>1.5</w:t>
      </w:r>
      <w:r>
        <w:rPr>
          <w:rFonts w:hint="eastAsia" w:ascii="黑体" w:hAnsi="宋体" w:eastAsia="黑体"/>
          <w:sz w:val="28"/>
        </w:rPr>
        <w:t>发展规划</w:t>
      </w:r>
      <w:bookmarkEnd w:id="17"/>
      <w:bookmarkEnd w:id="18"/>
    </w:p>
    <w:p>
      <w:pPr>
        <w:keepNext w:val="0"/>
        <w:keepLines w:val="0"/>
        <w:pageBreakBefore w:val="0"/>
        <w:widowControl w:val="0"/>
        <w:kinsoku/>
        <w:wordWrap/>
        <w:overflowPunct/>
        <w:topLinePunct w:val="0"/>
        <w:autoSpaceDE/>
        <w:autoSpaceDN/>
        <w:bidi w:val="0"/>
        <w:adjustRightInd/>
        <w:snapToGrid/>
        <w:spacing w:line="300" w:lineRule="auto"/>
        <w:ind w:right="893" w:rightChars="425"/>
        <w:textAlignment w:val="auto"/>
        <w:outlineLvl w:val="2"/>
        <w:rPr>
          <w:rFonts w:hint="eastAsia" w:ascii="黑体" w:hAnsi="宋体" w:eastAsia="黑体"/>
          <w:sz w:val="28"/>
          <w:lang w:val="en-US" w:eastAsia="zh-Hans"/>
        </w:rPr>
      </w:pPr>
      <w:bookmarkStart w:id="19" w:name="_Toc19676"/>
      <w:bookmarkStart w:id="20" w:name="_Toc1366381733"/>
      <w:r>
        <w:rPr>
          <w:rFonts w:hint="default" w:ascii="黑体" w:hAnsi="宋体" w:eastAsia="黑体"/>
          <w:sz w:val="28"/>
          <w:lang w:eastAsia="zh-Hans"/>
        </w:rPr>
        <w:t>1.5.</w:t>
      </w:r>
      <w:r>
        <w:rPr>
          <w:rFonts w:hint="eastAsia" w:ascii="黑体" w:hAnsi="宋体" w:eastAsia="黑体"/>
          <w:sz w:val="28"/>
          <w:lang w:val="en-US" w:eastAsia="zh-Hans"/>
        </w:rPr>
        <w:t>1拓展合作伙伴</w:t>
      </w:r>
      <w:bookmarkEnd w:id="19"/>
      <w:bookmarkEnd w:id="20"/>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益和堂将积极寻求与公益组织、企业、机构等各方面的合作伙伴，搭建更加广泛的公益网络，并优化平台功能和服务体验。同时也将加强与政府部门的合作，共同推动公益事业的发展。</w:t>
      </w:r>
    </w:p>
    <w:p>
      <w:pPr>
        <w:keepNext w:val="0"/>
        <w:keepLines w:val="0"/>
        <w:pageBreakBefore w:val="0"/>
        <w:widowControl w:val="0"/>
        <w:kinsoku/>
        <w:wordWrap/>
        <w:overflowPunct/>
        <w:topLinePunct w:val="0"/>
        <w:autoSpaceDE/>
        <w:autoSpaceDN/>
        <w:bidi w:val="0"/>
        <w:adjustRightInd/>
        <w:snapToGrid/>
        <w:spacing w:line="300" w:lineRule="auto"/>
        <w:ind w:right="893" w:rightChars="425"/>
        <w:textAlignment w:val="auto"/>
        <w:outlineLvl w:val="2"/>
        <w:rPr>
          <w:rFonts w:hint="eastAsia" w:ascii="黑体" w:hAnsi="宋体" w:eastAsia="黑体"/>
          <w:sz w:val="28"/>
          <w:lang w:val="en-US" w:eastAsia="zh-Hans"/>
        </w:rPr>
      </w:pPr>
      <w:bookmarkStart w:id="21" w:name="_Toc23574"/>
      <w:bookmarkStart w:id="22" w:name="_Toc1735149160"/>
      <w:r>
        <w:rPr>
          <w:rFonts w:hint="default" w:ascii="黑体" w:hAnsi="宋体" w:eastAsia="黑体"/>
          <w:sz w:val="28"/>
          <w:lang w:eastAsia="zh-Hans"/>
        </w:rPr>
        <w:t>1.5.</w:t>
      </w:r>
      <w:r>
        <w:rPr>
          <w:rFonts w:hint="eastAsia" w:ascii="黑体" w:hAnsi="宋体" w:eastAsia="黑体"/>
          <w:sz w:val="28"/>
          <w:lang w:val="en-US" w:eastAsia="zh-Hans"/>
        </w:rPr>
        <w:t>2提高用户参与度</w:t>
      </w:r>
      <w:bookmarkEnd w:id="21"/>
      <w:bookmarkEnd w:id="22"/>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益和堂将持续优化产品功能和服务内容，不断吸引并满足用户需求，提高用户参与度。例如增加多元化的公益活动、提高公益商城中公益产品和礼品的质量和种类等措施，进一步扩大市场影响力。</w:t>
      </w:r>
    </w:p>
    <w:p>
      <w:pPr>
        <w:keepNext w:val="0"/>
        <w:keepLines w:val="0"/>
        <w:pageBreakBefore w:val="0"/>
        <w:widowControl w:val="0"/>
        <w:kinsoku/>
        <w:wordWrap/>
        <w:overflowPunct/>
        <w:topLinePunct w:val="0"/>
        <w:autoSpaceDE/>
        <w:autoSpaceDN/>
        <w:bidi w:val="0"/>
        <w:adjustRightInd/>
        <w:snapToGrid/>
        <w:spacing w:line="300" w:lineRule="auto"/>
        <w:ind w:right="893" w:rightChars="425"/>
        <w:textAlignment w:val="auto"/>
        <w:outlineLvl w:val="2"/>
        <w:rPr>
          <w:rFonts w:hint="eastAsia" w:ascii="黑体" w:hAnsi="宋体" w:eastAsia="黑体"/>
          <w:sz w:val="28"/>
          <w:lang w:val="en-US" w:eastAsia="zh-Hans"/>
        </w:rPr>
      </w:pPr>
      <w:bookmarkStart w:id="23" w:name="_Toc1971489507"/>
      <w:bookmarkStart w:id="24" w:name="_Toc28583"/>
      <w:r>
        <w:rPr>
          <w:rFonts w:hint="default" w:ascii="黑体" w:hAnsi="宋体" w:eastAsia="黑体"/>
          <w:sz w:val="28"/>
          <w:lang w:eastAsia="zh-Hans"/>
        </w:rPr>
        <w:t>1.5.</w:t>
      </w:r>
      <w:r>
        <w:rPr>
          <w:rFonts w:hint="eastAsia" w:ascii="黑体" w:hAnsi="宋体" w:eastAsia="黑体"/>
          <w:sz w:val="28"/>
          <w:lang w:val="en-US" w:eastAsia="zh-Hans"/>
        </w:rPr>
        <w:t>3加强技术创新</w:t>
      </w:r>
      <w:bookmarkEnd w:id="23"/>
      <w:bookmarkEnd w:id="24"/>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益和堂将持续关注公益事业的最新发展趋势，加强技术创新和应用，提升产品的智能化和数字化水平。例如引入人工智能技术，在公益问答、公益地图等方面提供更加高效、精准的服务。</w:t>
      </w:r>
    </w:p>
    <w:p>
      <w:pPr>
        <w:keepNext w:val="0"/>
        <w:keepLines w:val="0"/>
        <w:pageBreakBefore w:val="0"/>
        <w:widowControl w:val="0"/>
        <w:kinsoku/>
        <w:wordWrap/>
        <w:overflowPunct/>
        <w:topLinePunct w:val="0"/>
        <w:autoSpaceDE/>
        <w:autoSpaceDN/>
        <w:bidi w:val="0"/>
        <w:adjustRightInd/>
        <w:snapToGrid/>
        <w:spacing w:line="300" w:lineRule="auto"/>
        <w:ind w:right="893" w:rightChars="425"/>
        <w:textAlignment w:val="auto"/>
        <w:outlineLvl w:val="2"/>
        <w:rPr>
          <w:rFonts w:hint="eastAsia" w:ascii="黑体" w:hAnsi="宋体" w:eastAsia="黑体"/>
          <w:sz w:val="28"/>
          <w:lang w:val="en-US" w:eastAsia="zh-Hans"/>
        </w:rPr>
      </w:pPr>
      <w:bookmarkStart w:id="25" w:name="_Toc10217"/>
      <w:bookmarkStart w:id="26" w:name="_Toc1298954586"/>
      <w:r>
        <w:rPr>
          <w:rFonts w:hint="default" w:ascii="黑体" w:hAnsi="宋体" w:eastAsia="黑体"/>
          <w:sz w:val="28"/>
          <w:lang w:eastAsia="zh-Hans"/>
        </w:rPr>
        <w:t>1.5.</w:t>
      </w:r>
      <w:r>
        <w:rPr>
          <w:rFonts w:hint="eastAsia" w:ascii="黑体" w:hAnsi="宋体" w:eastAsia="黑体"/>
          <w:sz w:val="28"/>
          <w:lang w:val="en-US" w:eastAsia="zh-Hans"/>
        </w:rPr>
        <w:t>4</w:t>
      </w:r>
      <w:r>
        <w:rPr>
          <w:rFonts w:hint="eastAsia" w:ascii="黑体" w:hAnsi="宋体" w:eastAsia="黑体"/>
          <w:sz w:val="28"/>
          <w:lang w:val="en-US" w:eastAsia="zh-CN"/>
        </w:rPr>
        <w:t xml:space="preserve"> </w:t>
      </w:r>
      <w:r>
        <w:rPr>
          <w:rFonts w:hint="eastAsia" w:ascii="黑体" w:hAnsi="宋体" w:eastAsia="黑体"/>
          <w:sz w:val="28"/>
          <w:lang w:val="en-US" w:eastAsia="zh-Hans"/>
        </w:rPr>
        <w:t>增强公益意识</w:t>
      </w:r>
      <w:bookmarkEnd w:id="25"/>
      <w:bookmarkEnd w:id="26"/>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益和堂将通过公益演讲、公益秀场等多种形式，增强用户对公益事业的认知和理解，提高公益意识。同时也将鼓励更多的人参与公益活动，促进社会公益事业的发展。</w:t>
      </w:r>
    </w:p>
    <w:p>
      <w:pPr>
        <w:keepNext w:val="0"/>
        <w:keepLines w:val="0"/>
        <w:pageBreakBefore w:val="0"/>
        <w:widowControl w:val="0"/>
        <w:kinsoku/>
        <w:wordWrap/>
        <w:overflowPunct/>
        <w:topLinePunct w:val="0"/>
        <w:autoSpaceDE/>
        <w:autoSpaceDN/>
        <w:bidi w:val="0"/>
        <w:adjustRightInd/>
        <w:snapToGrid/>
        <w:spacing w:line="300" w:lineRule="auto"/>
        <w:ind w:right="893" w:rightChars="425"/>
        <w:textAlignment w:val="auto"/>
        <w:outlineLvl w:val="2"/>
        <w:rPr>
          <w:rFonts w:hint="eastAsia" w:ascii="黑体" w:hAnsi="宋体" w:eastAsia="黑体"/>
          <w:sz w:val="28"/>
          <w:lang w:val="en-US" w:eastAsia="zh-Hans"/>
        </w:rPr>
      </w:pPr>
      <w:bookmarkStart w:id="27" w:name="_Toc210971500"/>
      <w:bookmarkStart w:id="28" w:name="_Toc16945"/>
      <w:r>
        <w:rPr>
          <w:rFonts w:hint="default" w:ascii="黑体" w:hAnsi="宋体" w:eastAsia="黑体"/>
          <w:sz w:val="28"/>
          <w:lang w:eastAsia="zh-Hans"/>
        </w:rPr>
        <w:t>1.5.5</w:t>
      </w:r>
      <w:r>
        <w:rPr>
          <w:rFonts w:hint="eastAsia" w:ascii="黑体" w:hAnsi="宋体" w:eastAsia="黑体"/>
          <w:sz w:val="28"/>
          <w:lang w:val="en-US" w:eastAsia="zh-CN"/>
        </w:rPr>
        <w:t xml:space="preserve"> </w:t>
      </w:r>
      <w:r>
        <w:rPr>
          <w:rFonts w:hint="eastAsia" w:ascii="黑体" w:hAnsi="宋体" w:eastAsia="黑体"/>
          <w:sz w:val="28"/>
          <w:lang w:val="en-US" w:eastAsia="zh-Hans"/>
        </w:rPr>
        <w:t>探索商业模式</w:t>
      </w:r>
      <w:bookmarkEnd w:id="27"/>
      <w:bookmarkEnd w:id="28"/>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益和堂将尝试探索商业模式，通过各种方式获取收益，并将一部分收益用于支持公益事业，实现益和堂长期可持续的发展。例如在公益商城中售卖高质量的公益产品，构建公益品牌，为公益事业带来更大的影响力。</w:t>
      </w:r>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总之，未来益和堂将不断创新和发展，以满足不断增长的公益需求，并为公益事业的发展做出积极贡献。</w:t>
      </w:r>
    </w:p>
    <w:p>
      <w:pPr>
        <w:keepNext w:val="0"/>
        <w:keepLines w:val="0"/>
        <w:pageBreakBefore w:val="0"/>
        <w:widowControl w:val="0"/>
        <w:kinsoku/>
        <w:wordWrap/>
        <w:overflowPunct/>
        <w:topLinePunct w:val="0"/>
        <w:autoSpaceDE/>
        <w:autoSpaceDN/>
        <w:bidi w:val="0"/>
        <w:adjustRightInd/>
        <w:snapToGrid/>
        <w:spacing w:line="300" w:lineRule="auto"/>
        <w:ind w:right="893" w:rightChars="425"/>
        <w:textAlignment w:val="auto"/>
        <w:outlineLvl w:val="1"/>
        <w:rPr>
          <w:rFonts w:hint="default" w:ascii="黑体" w:hAnsi="宋体" w:eastAsia="黑体"/>
          <w:sz w:val="28"/>
          <w:lang w:eastAsia="zh-Hans"/>
        </w:rPr>
      </w:pPr>
      <w:bookmarkStart w:id="29" w:name="_Toc302499303"/>
      <w:bookmarkStart w:id="30" w:name="_Toc5730"/>
      <w:r>
        <w:rPr>
          <w:rFonts w:hint="default" w:ascii="黑体" w:hAnsi="宋体" w:eastAsia="黑体"/>
          <w:sz w:val="28"/>
          <w:lang w:eastAsia="zh-Hans"/>
        </w:rPr>
        <w:t>1.6</w:t>
      </w:r>
      <w:r>
        <w:rPr>
          <w:rFonts w:hint="eastAsia" w:ascii="黑体" w:hAnsi="宋体" w:eastAsia="黑体"/>
          <w:sz w:val="28"/>
          <w:lang w:val="en-US" w:eastAsia="zh-CN"/>
        </w:rPr>
        <w:t>运营</w:t>
      </w:r>
      <w:r>
        <w:rPr>
          <w:rFonts w:hint="eastAsia" w:ascii="黑体" w:hAnsi="宋体" w:eastAsia="黑体"/>
          <w:sz w:val="28"/>
          <w:lang w:eastAsia="zh-Hans"/>
        </w:rPr>
        <w:t>策略</w:t>
      </w:r>
      <w:bookmarkEnd w:id="29"/>
      <w:bookmarkEnd w:id="30"/>
    </w:p>
    <w:p>
      <w:pPr>
        <w:keepNext w:val="0"/>
        <w:keepLines w:val="0"/>
        <w:pageBreakBefore w:val="0"/>
        <w:widowControl w:val="0"/>
        <w:kinsoku/>
        <w:wordWrap/>
        <w:overflowPunct/>
        <w:topLinePunct w:val="0"/>
        <w:autoSpaceDE/>
        <w:autoSpaceDN/>
        <w:bidi w:val="0"/>
        <w:adjustRightInd/>
        <w:snapToGrid/>
        <w:spacing w:line="300" w:lineRule="auto"/>
        <w:ind w:right="893" w:rightChars="425"/>
        <w:textAlignment w:val="auto"/>
        <w:outlineLvl w:val="2"/>
        <w:rPr>
          <w:rFonts w:hint="eastAsia" w:ascii="黑体" w:hAnsi="宋体" w:eastAsia="黑体"/>
          <w:sz w:val="28"/>
          <w:lang w:val="en-US" w:eastAsia="zh-Hans"/>
        </w:rPr>
      </w:pPr>
      <w:bookmarkStart w:id="31" w:name="_Toc1011993072"/>
      <w:bookmarkStart w:id="32" w:name="_Toc11301"/>
      <w:r>
        <w:rPr>
          <w:rFonts w:hint="eastAsia" w:ascii="黑体" w:hAnsi="宋体" w:eastAsia="黑体"/>
          <w:sz w:val="28"/>
          <w:lang w:val="en-US" w:eastAsia="zh-Hans"/>
        </w:rPr>
        <w:t>1.</w:t>
      </w:r>
      <w:r>
        <w:rPr>
          <w:rFonts w:hint="default" w:ascii="黑体" w:hAnsi="宋体" w:eastAsia="黑体"/>
          <w:sz w:val="28"/>
          <w:lang w:eastAsia="zh-Hans"/>
        </w:rPr>
        <w:t>6</w:t>
      </w:r>
      <w:r>
        <w:rPr>
          <w:rFonts w:hint="eastAsia" w:ascii="黑体" w:hAnsi="宋体" w:eastAsia="黑体"/>
          <w:sz w:val="28"/>
          <w:lang w:val="en-US" w:eastAsia="zh-Hans"/>
        </w:rPr>
        <w:t>.</w:t>
      </w:r>
      <w:r>
        <w:rPr>
          <w:rFonts w:hint="default" w:ascii="黑体" w:hAnsi="宋体" w:eastAsia="黑体"/>
          <w:sz w:val="28"/>
          <w:lang w:eastAsia="zh-Hans"/>
        </w:rPr>
        <w:t>1</w:t>
      </w:r>
      <w:r>
        <w:rPr>
          <w:rFonts w:hint="eastAsia" w:ascii="黑体" w:hAnsi="宋体" w:eastAsia="黑体"/>
          <w:sz w:val="28"/>
          <w:lang w:val="en-US" w:eastAsia="zh-Hans"/>
        </w:rPr>
        <w:t>品牌推广</w:t>
      </w:r>
      <w:bookmarkEnd w:id="31"/>
      <w:bookmarkEnd w:id="32"/>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益和堂可以通过品牌推广活动，加强公众对产品的认知和印象。例如，在社交媒体上发布宣传视频、图片，组织公益活动等，提高品牌知名度和影响力。</w:t>
      </w:r>
    </w:p>
    <w:p>
      <w:pPr>
        <w:keepNext w:val="0"/>
        <w:keepLines w:val="0"/>
        <w:pageBreakBefore w:val="0"/>
        <w:widowControl w:val="0"/>
        <w:kinsoku/>
        <w:wordWrap/>
        <w:overflowPunct/>
        <w:topLinePunct w:val="0"/>
        <w:autoSpaceDE/>
        <w:autoSpaceDN/>
        <w:bidi w:val="0"/>
        <w:adjustRightInd/>
        <w:snapToGrid/>
        <w:spacing w:line="300" w:lineRule="auto"/>
        <w:ind w:right="893" w:rightChars="425"/>
        <w:textAlignment w:val="auto"/>
        <w:outlineLvl w:val="2"/>
        <w:rPr>
          <w:rFonts w:hint="eastAsia" w:ascii="黑体" w:hAnsi="宋体" w:eastAsia="黑体"/>
          <w:sz w:val="28"/>
          <w:lang w:val="en-US" w:eastAsia="zh-Hans"/>
        </w:rPr>
      </w:pPr>
      <w:bookmarkStart w:id="33" w:name="_Toc389"/>
      <w:bookmarkStart w:id="34" w:name="_Toc497076864"/>
      <w:r>
        <w:rPr>
          <w:rFonts w:hint="default" w:ascii="黑体" w:hAnsi="宋体" w:eastAsia="黑体"/>
          <w:sz w:val="28"/>
          <w:lang w:val="en-US" w:eastAsia="zh-Hans"/>
        </w:rPr>
        <w:t>1</w:t>
      </w:r>
      <w:r>
        <w:rPr>
          <w:rFonts w:hint="eastAsia" w:ascii="黑体" w:hAnsi="宋体" w:eastAsia="黑体"/>
          <w:sz w:val="28"/>
          <w:lang w:val="en-US" w:eastAsia="zh-Hans"/>
        </w:rPr>
        <w:t>.</w:t>
      </w:r>
      <w:r>
        <w:rPr>
          <w:rFonts w:hint="default" w:ascii="黑体" w:hAnsi="宋体" w:eastAsia="黑体"/>
          <w:sz w:val="28"/>
          <w:lang w:val="en-US" w:eastAsia="zh-Hans"/>
        </w:rPr>
        <w:t>6.</w:t>
      </w:r>
      <w:r>
        <w:rPr>
          <w:rFonts w:hint="eastAsia" w:ascii="黑体" w:hAnsi="宋体" w:eastAsia="黑体"/>
          <w:sz w:val="28"/>
          <w:lang w:val="en-US" w:eastAsia="zh-Hans"/>
        </w:rPr>
        <w:t>2社会化推广</w:t>
      </w:r>
      <w:bookmarkEnd w:id="33"/>
      <w:bookmarkEnd w:id="34"/>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益和堂可以利用社交媒体等渠道，将用户参与的公益行为、体验分享到各大社交平台，增加用户粘性，同时也可以以此引导更多人参与公益事业，并且向他们传递益和堂的品牌理念。</w:t>
      </w:r>
    </w:p>
    <w:p>
      <w:pPr>
        <w:widowControl w:val="0"/>
        <w:autoSpaceDE w:val="0"/>
        <w:autoSpaceDN w:val="0"/>
        <w:spacing w:line="300" w:lineRule="auto"/>
        <w:ind w:firstLine="480" w:firstLineChars="200"/>
        <w:jc w:val="center"/>
        <w:rPr>
          <w:rFonts w:hint="default" w:ascii="Segoe UI" w:hAnsi="Segoe UI" w:eastAsia="宋体" w:cs="Segoe UI"/>
          <w:color w:val="24292F"/>
          <w:kern w:val="0"/>
          <w:sz w:val="24"/>
          <w:szCs w:val="24"/>
        </w:rPr>
      </w:pPr>
      <w:r>
        <w:rPr>
          <w:rFonts w:hint="default" w:ascii="Segoe UI" w:hAnsi="Segoe UI" w:eastAsia="宋体" w:cs="Segoe UI"/>
          <w:color w:val="24292F"/>
          <w:kern w:val="0"/>
          <w:sz w:val="24"/>
          <w:szCs w:val="24"/>
        </w:rPr>
        <w:drawing>
          <wp:inline distT="0" distB="0" distL="114300" distR="114300">
            <wp:extent cx="3072765" cy="6649720"/>
            <wp:effectExtent l="0" t="0" r="5715" b="10160"/>
            <wp:docPr id="8" name="图片 10" descr="simulator_screenshot_F8F4795D-AF44-401A-850A-3B401DD00B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0" descr="simulator_screenshot_F8F4795D-AF44-401A-850A-3B401DD00B8F"/>
                    <pic:cNvPicPr>
                      <a:picLocks noChangeAspect="1"/>
                    </pic:cNvPicPr>
                  </pic:nvPicPr>
                  <pic:blipFill>
                    <a:blip r:embed="rId22"/>
                    <a:stretch>
                      <a:fillRect/>
                    </a:stretch>
                  </pic:blipFill>
                  <pic:spPr>
                    <a:xfrm>
                      <a:off x="0" y="0"/>
                      <a:ext cx="3072765" cy="6649720"/>
                    </a:xfrm>
                    <a:prstGeom prst="rect">
                      <a:avLst/>
                    </a:prstGeom>
                    <a:noFill/>
                    <a:ln>
                      <a:noFill/>
                    </a:ln>
                  </pic:spPr>
                </pic:pic>
              </a:graphicData>
            </a:graphic>
          </wp:inline>
        </w:drawing>
      </w:r>
    </w:p>
    <w:p>
      <w:pPr>
        <w:widowControl w:val="0"/>
        <w:autoSpaceDE w:val="0"/>
        <w:autoSpaceDN w:val="0"/>
        <w:spacing w:line="300" w:lineRule="auto"/>
        <w:ind w:firstLine="420" w:firstLineChars="200"/>
        <w:jc w:val="center"/>
        <w:rPr>
          <w:rFonts w:ascii="Segoe UI" w:hAnsi="Segoe UI" w:eastAsia="宋体" w:cs="Segoe UI"/>
          <w:color w:val="24292F"/>
          <w:kern w:val="0"/>
          <w:sz w:val="24"/>
          <w:szCs w:val="24"/>
        </w:rPr>
      </w:pPr>
      <w:r>
        <w:rPr>
          <w:rFonts w:hint="eastAsia" w:ascii="宋体" w:hAnsi="Calibri" w:eastAsia="宋体" w:cs="Times New Roman"/>
          <w:bCs/>
          <w:kern w:val="2"/>
          <w:sz w:val="21"/>
          <w:szCs w:val="21"/>
          <w:lang w:val="en-US" w:eastAsia="zh-Hans" w:bidi="ar-SA"/>
        </w:rPr>
        <w:t>图</w:t>
      </w:r>
      <w:r>
        <w:rPr>
          <w:rFonts w:hint="default" w:ascii="宋体" w:hAnsi="Calibri" w:eastAsia="宋体" w:cs="Times New Roman"/>
          <w:bCs/>
          <w:kern w:val="2"/>
          <w:sz w:val="21"/>
          <w:szCs w:val="21"/>
          <w:lang w:val="en-US" w:eastAsia="zh-Hans" w:bidi="ar-SA"/>
        </w:rPr>
        <w:t>1</w:t>
      </w:r>
      <w:r>
        <w:rPr>
          <w:rFonts w:hint="eastAsia" w:ascii="宋体" w:hAnsi="Calibri" w:eastAsia="宋体" w:cs="Times New Roman"/>
          <w:bCs/>
          <w:kern w:val="2"/>
          <w:sz w:val="21"/>
          <w:szCs w:val="21"/>
          <w:lang w:val="en-US" w:eastAsia="zh-Hans" w:bidi="ar-SA"/>
        </w:rPr>
        <w:t>.</w:t>
      </w:r>
      <w:r>
        <w:rPr>
          <w:rFonts w:hint="default" w:ascii="宋体" w:hAnsi="Calibri" w:eastAsia="宋体" w:cs="Times New Roman"/>
          <w:bCs/>
          <w:kern w:val="2"/>
          <w:sz w:val="21"/>
          <w:szCs w:val="21"/>
          <w:lang w:val="en-US" w:eastAsia="zh-Hans" w:bidi="ar-SA"/>
        </w:rPr>
        <w:t xml:space="preserve">10 </w:t>
      </w:r>
      <w:r>
        <w:rPr>
          <w:rFonts w:hint="eastAsia" w:ascii="宋体" w:hAnsi="Calibri" w:eastAsia="宋体" w:cs="Times New Roman"/>
          <w:bCs/>
          <w:kern w:val="2"/>
          <w:sz w:val="21"/>
          <w:szCs w:val="21"/>
          <w:lang w:val="en-US" w:eastAsia="zh-Hans" w:bidi="ar-SA"/>
        </w:rPr>
        <w:t>活动搜索</w:t>
      </w:r>
    </w:p>
    <w:p>
      <w:pPr>
        <w:keepNext w:val="0"/>
        <w:keepLines w:val="0"/>
        <w:pageBreakBefore w:val="0"/>
        <w:widowControl w:val="0"/>
        <w:kinsoku/>
        <w:wordWrap/>
        <w:overflowPunct/>
        <w:topLinePunct w:val="0"/>
        <w:autoSpaceDE/>
        <w:autoSpaceDN/>
        <w:bidi w:val="0"/>
        <w:adjustRightInd/>
        <w:snapToGrid/>
        <w:spacing w:line="300" w:lineRule="auto"/>
        <w:ind w:right="893" w:rightChars="425"/>
        <w:textAlignment w:val="auto"/>
        <w:outlineLvl w:val="2"/>
        <w:rPr>
          <w:rFonts w:hint="eastAsia" w:ascii="黑体" w:hAnsi="宋体" w:eastAsia="黑体"/>
          <w:sz w:val="28"/>
          <w:lang w:val="en-US" w:eastAsia="zh-Hans"/>
        </w:rPr>
      </w:pPr>
      <w:bookmarkStart w:id="35" w:name="_Toc659466418"/>
      <w:bookmarkStart w:id="36" w:name="_Toc5212"/>
      <w:r>
        <w:rPr>
          <w:rFonts w:hint="default" w:ascii="黑体" w:hAnsi="宋体" w:eastAsia="黑体"/>
          <w:sz w:val="28"/>
          <w:lang w:val="en-US" w:eastAsia="zh-Hans"/>
        </w:rPr>
        <w:t>1.6.</w:t>
      </w:r>
      <w:r>
        <w:rPr>
          <w:rFonts w:hint="eastAsia" w:ascii="黑体" w:hAnsi="宋体" w:eastAsia="黑体"/>
          <w:sz w:val="28"/>
          <w:lang w:val="en-US" w:eastAsia="zh-Hans"/>
        </w:rPr>
        <w:t>3</w:t>
      </w:r>
      <w:r>
        <w:rPr>
          <w:rFonts w:hint="eastAsia" w:ascii="黑体" w:hAnsi="宋体" w:eastAsia="黑体"/>
          <w:sz w:val="28"/>
          <w:lang w:val="en-US" w:eastAsia="zh-CN"/>
        </w:rPr>
        <w:t xml:space="preserve"> </w:t>
      </w:r>
      <w:r>
        <w:rPr>
          <w:rFonts w:hint="eastAsia" w:ascii="黑体" w:hAnsi="宋体" w:eastAsia="黑体"/>
          <w:sz w:val="28"/>
          <w:lang w:val="en-US" w:eastAsia="zh-Hans"/>
        </w:rPr>
        <w:t>激励机制</w:t>
      </w:r>
      <w:bookmarkEnd w:id="35"/>
      <w:bookmarkEnd w:id="36"/>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益和堂可以设置激励机制来吸引更多用户使用产品，如签到得积分、发布公益日常得奖励等。通过这些措施，不仅可以提高用户的活跃度和使用率，还可以让用户产生正向反馈，从而进一步扩大产品的影响力和用户群体。</w:t>
      </w:r>
    </w:p>
    <w:p>
      <w:pPr>
        <w:keepNext w:val="0"/>
        <w:keepLines w:val="0"/>
        <w:pageBreakBefore w:val="0"/>
        <w:widowControl w:val="0"/>
        <w:kinsoku/>
        <w:wordWrap/>
        <w:overflowPunct/>
        <w:topLinePunct w:val="0"/>
        <w:autoSpaceDE w:val="0"/>
        <w:autoSpaceDN w:val="0"/>
        <w:bidi w:val="0"/>
        <w:adjustRightInd/>
        <w:snapToGrid/>
        <w:spacing w:line="300" w:lineRule="auto"/>
        <w:jc w:val="left"/>
        <w:textAlignment w:val="auto"/>
        <w:outlineLvl w:val="2"/>
        <w:rPr>
          <w:rFonts w:hint="eastAsia" w:ascii="黑体" w:hAnsi="黑体" w:eastAsia="黑体" w:cs="黑体"/>
          <w:color w:val="000000"/>
          <w:sz w:val="28"/>
          <w:szCs w:val="28"/>
          <w:lang w:val="en-US" w:eastAsia="zh-Hans"/>
        </w:rPr>
      </w:pPr>
      <w:bookmarkStart w:id="37" w:name="_Toc24103"/>
      <w:bookmarkStart w:id="38" w:name="_Toc488985159"/>
      <w:r>
        <w:rPr>
          <w:rFonts w:hint="default" w:ascii="黑体" w:hAnsi="宋体" w:eastAsia="黑体"/>
          <w:sz w:val="28"/>
          <w:lang w:val="en-US" w:eastAsia="zh-Hans"/>
        </w:rPr>
        <w:t>1.6.</w:t>
      </w:r>
      <w:r>
        <w:rPr>
          <w:rFonts w:hint="eastAsia" w:ascii="黑体" w:hAnsi="宋体" w:eastAsia="黑体"/>
          <w:sz w:val="28"/>
          <w:lang w:val="en-US" w:eastAsia="zh-Hans"/>
        </w:rPr>
        <w:t>4</w:t>
      </w:r>
      <w:r>
        <w:rPr>
          <w:rFonts w:hint="eastAsia" w:ascii="黑体" w:hAnsi="宋体" w:eastAsia="黑体"/>
          <w:sz w:val="28"/>
          <w:lang w:val="en-US" w:eastAsia="zh-CN"/>
        </w:rPr>
        <w:t xml:space="preserve"> </w:t>
      </w:r>
      <w:r>
        <w:rPr>
          <w:rFonts w:hint="eastAsia" w:ascii="黑体" w:hAnsi="宋体" w:eastAsia="黑体"/>
          <w:sz w:val="28"/>
          <w:lang w:val="en-US" w:eastAsia="zh-Hans"/>
        </w:rPr>
        <w:t>线下推广</w:t>
      </w:r>
      <w:bookmarkEnd w:id="37"/>
      <w:bookmarkEnd w:id="38"/>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益和堂可以在学校、社区、商场等场所设置宣传展示牌，向公众展示产品优势和使用效果，吸引更多人下载并使用。同时也可以在公益活动中加入益和堂的推广元素，提高品牌曝光度。</w:t>
      </w:r>
    </w:p>
    <w:p>
      <w:pPr>
        <w:keepNext w:val="0"/>
        <w:keepLines w:val="0"/>
        <w:pageBreakBefore w:val="0"/>
        <w:widowControl w:val="0"/>
        <w:kinsoku/>
        <w:wordWrap/>
        <w:overflowPunct/>
        <w:topLinePunct w:val="0"/>
        <w:autoSpaceDE w:val="0"/>
        <w:autoSpaceDN w:val="0"/>
        <w:bidi w:val="0"/>
        <w:adjustRightInd/>
        <w:snapToGrid/>
        <w:spacing w:line="300" w:lineRule="auto"/>
        <w:jc w:val="left"/>
        <w:textAlignment w:val="auto"/>
        <w:outlineLvl w:val="2"/>
        <w:rPr>
          <w:rFonts w:hint="eastAsia" w:ascii="黑体" w:hAnsi="宋体" w:eastAsia="黑体"/>
          <w:sz w:val="28"/>
          <w:lang w:val="en-US" w:eastAsia="zh-Hans"/>
        </w:rPr>
      </w:pPr>
      <w:bookmarkStart w:id="39" w:name="_Toc2101133891"/>
      <w:bookmarkStart w:id="40" w:name="_Toc2115"/>
      <w:r>
        <w:rPr>
          <w:rFonts w:hint="default" w:ascii="黑体" w:hAnsi="宋体" w:eastAsia="黑体"/>
          <w:sz w:val="28"/>
          <w:lang w:val="en-US" w:eastAsia="zh-Hans"/>
        </w:rPr>
        <w:t>1.6.</w:t>
      </w:r>
      <w:r>
        <w:rPr>
          <w:rFonts w:hint="eastAsia" w:ascii="黑体" w:hAnsi="宋体" w:eastAsia="黑体"/>
          <w:sz w:val="28"/>
          <w:lang w:val="en-US" w:eastAsia="zh-Hans"/>
        </w:rPr>
        <w:t>5</w:t>
      </w:r>
      <w:r>
        <w:rPr>
          <w:rFonts w:hint="eastAsia" w:ascii="黑体" w:hAnsi="宋体" w:eastAsia="黑体"/>
          <w:sz w:val="28"/>
          <w:lang w:val="en-US" w:eastAsia="zh-CN"/>
        </w:rPr>
        <w:t xml:space="preserve"> </w:t>
      </w:r>
      <w:r>
        <w:rPr>
          <w:rFonts w:hint="eastAsia" w:ascii="黑体" w:hAnsi="宋体" w:eastAsia="黑体"/>
          <w:sz w:val="28"/>
          <w:lang w:val="en-US" w:eastAsia="zh-Hans"/>
        </w:rPr>
        <w:t>媒体宣传</w:t>
      </w:r>
      <w:bookmarkEnd w:id="39"/>
      <w:bookmarkEnd w:id="40"/>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益和堂可以通过新闻稿、电视广告等方式，在各大媒体平台开展宣传活动，向更广泛的用户群体展现产品特点和服务理念，进一步提高品牌知名度和影响力。</w:t>
      </w:r>
    </w:p>
    <w:p>
      <w:pPr>
        <w:widowControl w:val="0"/>
        <w:autoSpaceDE w:val="0"/>
        <w:autoSpaceDN w:val="0"/>
        <w:spacing w:line="300" w:lineRule="auto"/>
        <w:ind w:firstLine="480" w:firstLineChars="200"/>
        <w:jc w:val="left"/>
        <w:sectPr>
          <w:headerReference r:id="rId6" w:type="default"/>
          <w:footerReference r:id="rId7" w:type="default"/>
          <w:pgSz w:w="11906" w:h="16838"/>
          <w:pgMar w:top="1418" w:right="2006" w:bottom="1134" w:left="1418" w:header="851" w:footer="992" w:gutter="0"/>
          <w:pgNumType w:start="1"/>
          <w:cols w:space="425" w:num="1"/>
          <w:docGrid w:type="lines" w:linePitch="312" w:charSpace="0"/>
        </w:sectPr>
      </w:pPr>
      <w:r>
        <w:rPr>
          <w:rFonts w:hint="eastAsia" w:ascii="宋体" w:hAnsi="宋体" w:eastAsia="宋体" w:cs="Segoe UI"/>
          <w:color w:val="24292F"/>
          <w:kern w:val="0"/>
          <w:sz w:val="24"/>
          <w:szCs w:val="24"/>
          <w:lang w:val="en-US" w:eastAsia="zh-Hans"/>
        </w:rPr>
        <w:t>总之，益和堂应该针对不同的营销渠道制定相应的策略，并不断探索适合自身的营销方式，提高品牌曝光度和用户粘性，从而实现益和堂长期稳健发展</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outlineLvl w:val="0"/>
        <w:rPr>
          <w:rFonts w:hint="eastAsia" w:eastAsia="黑体"/>
          <w:sz w:val="30"/>
          <w:lang w:val="en-US" w:eastAsia="zh-CN"/>
        </w:rPr>
      </w:pPr>
      <w:bookmarkStart w:id="41" w:name="_Toc536214769"/>
      <w:bookmarkStart w:id="42" w:name="_Toc2086"/>
      <w:r>
        <w:rPr>
          <w:rFonts w:hint="eastAsia" w:eastAsia="黑体"/>
          <w:sz w:val="30"/>
          <w:lang w:val="en-US" w:eastAsia="zh-CN"/>
        </w:rPr>
        <w:t>第二章  项目简介</w:t>
      </w:r>
      <w:bookmarkEnd w:id="41"/>
      <w:bookmarkEnd w:id="42"/>
    </w:p>
    <w:p>
      <w:pPr>
        <w:keepNext w:val="0"/>
        <w:keepLines w:val="0"/>
        <w:pageBreakBefore w:val="0"/>
        <w:widowControl w:val="0"/>
        <w:kinsoku/>
        <w:wordWrap/>
        <w:overflowPunct/>
        <w:topLinePunct w:val="0"/>
        <w:autoSpaceDE w:val="0"/>
        <w:autoSpaceDN w:val="0"/>
        <w:bidi w:val="0"/>
        <w:adjustRightInd/>
        <w:snapToGrid/>
        <w:spacing w:line="593" w:lineRule="exact"/>
        <w:jc w:val="left"/>
        <w:textAlignment w:val="auto"/>
        <w:outlineLvl w:val="1"/>
        <w:rPr>
          <w:rFonts w:ascii="黑体" w:hAnsi="黑体" w:eastAsia="黑体" w:cs="黑体"/>
          <w:color w:val="000000"/>
          <w:sz w:val="28"/>
          <w:szCs w:val="28"/>
        </w:rPr>
      </w:pPr>
      <w:bookmarkStart w:id="43" w:name="_Toc1320239771"/>
      <w:bookmarkStart w:id="44" w:name="_Toc4038"/>
      <w:r>
        <w:rPr>
          <w:rFonts w:ascii="黑体" w:hAnsi="黑体" w:eastAsia="黑体" w:cs="黑体"/>
          <w:color w:val="000000"/>
          <w:sz w:val="28"/>
          <w:szCs w:val="28"/>
        </w:rPr>
        <w:t>2.1</w:t>
      </w:r>
      <w:r>
        <w:rPr>
          <w:rFonts w:hint="eastAsia" w:ascii="黑体" w:hAnsi="黑体" w:eastAsia="黑体" w:cs="黑体"/>
          <w:color w:val="000000"/>
          <w:sz w:val="28"/>
          <w:szCs w:val="28"/>
        </w:rPr>
        <w:t>项目概述</w:t>
      </w:r>
      <w:bookmarkEnd w:id="43"/>
      <w:bookmarkEnd w:id="44"/>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益和堂是一款基于共享公益信息与公益理念的智能定位帮手，旨在为用户提供全方位、精准、及时的公益服务。益和堂整合了公益组织、志愿者和用户等多方资源，在公益信息传递、公益活动推广、公益产品销售等方面均有广泛应用。</w:t>
      </w:r>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益和堂是一款集公益信息、服务、推广、销售于一体的综合性平台，旨在通过互联网技术手段，为公益事业提供更加便捷、高效、精准的服务，促进公益事业的长期发展。</w:t>
      </w:r>
    </w:p>
    <w:p>
      <w:pPr>
        <w:widowControl w:val="0"/>
        <w:autoSpaceDE w:val="0"/>
        <w:autoSpaceDN w:val="0"/>
        <w:spacing w:line="593" w:lineRule="exact"/>
        <w:jc w:val="left"/>
        <w:outlineLvl w:val="1"/>
        <w:rPr>
          <w:rFonts w:ascii="黑体" w:hAnsi="黑体" w:eastAsia="黑体" w:cs="黑体"/>
          <w:color w:val="000000"/>
          <w:sz w:val="28"/>
          <w:szCs w:val="28"/>
        </w:rPr>
      </w:pPr>
      <w:bookmarkStart w:id="45" w:name="_Toc7483"/>
      <w:bookmarkStart w:id="46" w:name="_Toc1468790393"/>
      <w:r>
        <w:rPr>
          <w:rFonts w:ascii="黑体" w:hAnsi="黑体" w:eastAsia="黑体" w:cs="黑体"/>
          <w:color w:val="000000"/>
          <w:sz w:val="28"/>
          <w:szCs w:val="28"/>
        </w:rPr>
        <w:t>2.2</w:t>
      </w:r>
      <w:r>
        <w:rPr>
          <w:rFonts w:hint="eastAsia" w:ascii="黑体" w:hAnsi="黑体" w:eastAsia="黑体" w:cs="黑体"/>
          <w:color w:val="000000"/>
          <w:sz w:val="28"/>
          <w:szCs w:val="28"/>
        </w:rPr>
        <w:t>产品及服务简介</w:t>
      </w:r>
      <w:bookmarkEnd w:id="45"/>
      <w:bookmarkEnd w:id="46"/>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CN"/>
        </w:rPr>
      </w:pPr>
      <w:r>
        <w:rPr>
          <w:rFonts w:hint="eastAsia" w:ascii="宋体" w:hAnsi="宋体" w:eastAsia="宋体" w:cs="Segoe UI"/>
          <w:color w:val="24292F"/>
          <w:kern w:val="0"/>
          <w:sz w:val="24"/>
          <w:szCs w:val="24"/>
          <w:lang w:val="en-US" w:eastAsia="zh-Hans"/>
        </w:rPr>
        <w:t>益和堂是一款基于共享公益信息与公益理念的智能定位帮手，旨在为用户提供全方位、精准、及时的公益服务。以下是益和堂的产品及服务简介</w:t>
      </w:r>
      <w:r>
        <w:rPr>
          <w:rFonts w:hint="eastAsia" w:ascii="宋体" w:hAnsi="宋体" w:cs="Segoe UI"/>
          <w:color w:val="24292F"/>
          <w:kern w:val="0"/>
          <w:sz w:val="24"/>
          <w:szCs w:val="24"/>
          <w:lang w:val="en-US" w:eastAsia="zh-CN"/>
        </w:rPr>
        <w:t>。</w:t>
      </w:r>
    </w:p>
    <w:p>
      <w:pPr>
        <w:widowControl w:val="0"/>
        <w:autoSpaceDE w:val="0"/>
        <w:autoSpaceDN w:val="0"/>
        <w:spacing w:line="593" w:lineRule="exact"/>
        <w:jc w:val="left"/>
        <w:outlineLvl w:val="2"/>
        <w:rPr>
          <w:rFonts w:hint="eastAsia" w:ascii="黑体" w:hAnsi="黑体" w:eastAsia="黑体" w:cs="黑体"/>
          <w:color w:val="000000"/>
          <w:sz w:val="28"/>
          <w:szCs w:val="28"/>
          <w:lang w:val="en-US" w:eastAsia="zh-Hans"/>
        </w:rPr>
      </w:pPr>
      <w:bookmarkStart w:id="47" w:name="_Toc6477"/>
      <w:bookmarkStart w:id="48" w:name="_Toc635612886"/>
      <w:r>
        <w:rPr>
          <w:rFonts w:hint="default" w:ascii="黑体" w:hAnsi="黑体" w:eastAsia="黑体" w:cs="黑体"/>
          <w:color w:val="000000"/>
          <w:sz w:val="28"/>
          <w:szCs w:val="28"/>
          <w:lang w:eastAsia="zh-Hans"/>
        </w:rPr>
        <w:t>2.2.</w:t>
      </w:r>
      <w:r>
        <w:rPr>
          <w:rFonts w:hint="eastAsia" w:ascii="黑体" w:hAnsi="黑体" w:eastAsia="黑体" w:cs="黑体"/>
          <w:color w:val="000000"/>
          <w:sz w:val="28"/>
          <w:szCs w:val="28"/>
          <w:lang w:val="en-US" w:eastAsia="zh-Hans"/>
        </w:rPr>
        <w:t>1.公益资讯</w:t>
      </w:r>
      <w:bookmarkEnd w:id="47"/>
      <w:bookmarkEnd w:id="48"/>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益和堂提供最新的公益资讯和政策法规，让用户了解公益事业的发展动态和行业趋势，同时也可以方便用户了解相关公益项目和参与方式。</w:t>
      </w:r>
    </w:p>
    <w:p>
      <w:pPr>
        <w:widowControl w:val="0"/>
        <w:autoSpaceDE w:val="0"/>
        <w:autoSpaceDN w:val="0"/>
        <w:spacing w:line="300" w:lineRule="auto"/>
        <w:ind w:firstLine="480" w:firstLineChars="200"/>
        <w:jc w:val="center"/>
        <w:rPr>
          <w:rFonts w:hint="default" w:ascii="Segoe UI" w:hAnsi="Segoe UI" w:eastAsia="宋体" w:cs="Segoe UI"/>
          <w:color w:val="24292F"/>
          <w:kern w:val="0"/>
          <w:sz w:val="24"/>
          <w:szCs w:val="24"/>
        </w:rPr>
      </w:pPr>
      <w:r>
        <w:rPr>
          <w:rFonts w:hint="default" w:ascii="Segoe UI" w:hAnsi="Segoe UI" w:eastAsia="宋体" w:cs="Segoe UI"/>
          <w:color w:val="24292F"/>
          <w:kern w:val="0"/>
          <w:sz w:val="24"/>
          <w:szCs w:val="24"/>
        </w:rPr>
        <w:drawing>
          <wp:inline distT="0" distB="0" distL="114300" distR="114300">
            <wp:extent cx="2312670" cy="4076065"/>
            <wp:effectExtent l="0" t="0" r="3810" b="8255"/>
            <wp:docPr id="13" name="图片 11" descr="1551680588779_.pic_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descr="1551680588779_.pic_hd"/>
                    <pic:cNvPicPr>
                      <a:picLocks noChangeAspect="1"/>
                    </pic:cNvPicPr>
                  </pic:nvPicPr>
                  <pic:blipFill>
                    <a:blip r:embed="rId23"/>
                    <a:srcRect r="282" b="1167"/>
                    <a:stretch>
                      <a:fillRect/>
                    </a:stretch>
                  </pic:blipFill>
                  <pic:spPr>
                    <a:xfrm>
                      <a:off x="0" y="0"/>
                      <a:ext cx="2312670" cy="4076065"/>
                    </a:xfrm>
                    <a:prstGeom prst="rect">
                      <a:avLst/>
                    </a:prstGeom>
                    <a:noFill/>
                    <a:ln>
                      <a:noFill/>
                    </a:ln>
                  </pic:spPr>
                </pic:pic>
              </a:graphicData>
            </a:graphic>
          </wp:inline>
        </w:drawing>
      </w:r>
    </w:p>
    <w:p>
      <w:pPr>
        <w:widowControl w:val="0"/>
        <w:autoSpaceDE w:val="0"/>
        <w:autoSpaceDN w:val="0"/>
        <w:spacing w:line="300" w:lineRule="auto"/>
        <w:ind w:firstLine="420" w:firstLineChars="200"/>
        <w:jc w:val="center"/>
        <w:rPr>
          <w:rFonts w:hint="default" w:ascii="宋体" w:hAnsi="宋体" w:eastAsia="宋体" w:cs="宋体"/>
          <w:color w:val="24292F"/>
          <w:kern w:val="0"/>
          <w:sz w:val="21"/>
          <w:szCs w:val="21"/>
          <w:lang w:val="en-US" w:eastAsia="zh-Hans"/>
        </w:rPr>
      </w:pPr>
      <w:r>
        <w:rPr>
          <w:rFonts w:hint="eastAsia" w:ascii="宋体" w:hAnsi="宋体" w:eastAsia="宋体" w:cs="宋体"/>
          <w:color w:val="24292F"/>
          <w:kern w:val="0"/>
          <w:sz w:val="21"/>
          <w:szCs w:val="21"/>
          <w:lang w:val="en-US" w:eastAsia="zh-Hans"/>
        </w:rPr>
        <w:t>图</w:t>
      </w:r>
      <w:r>
        <w:rPr>
          <w:rFonts w:hint="default" w:ascii="宋体" w:hAnsi="宋体" w:eastAsia="宋体" w:cs="宋体"/>
          <w:color w:val="24292F"/>
          <w:kern w:val="0"/>
          <w:sz w:val="21"/>
          <w:szCs w:val="21"/>
          <w:lang w:val="en-US" w:eastAsia="zh-Hans"/>
        </w:rPr>
        <w:t>2</w:t>
      </w:r>
      <w:r>
        <w:rPr>
          <w:rFonts w:hint="eastAsia" w:ascii="宋体" w:hAnsi="宋体" w:eastAsia="宋体" w:cs="宋体"/>
          <w:color w:val="24292F"/>
          <w:kern w:val="0"/>
          <w:sz w:val="21"/>
          <w:szCs w:val="21"/>
          <w:lang w:val="en-US" w:eastAsia="zh-Hans"/>
        </w:rPr>
        <w:t>.</w:t>
      </w:r>
      <w:r>
        <w:rPr>
          <w:rFonts w:hint="default" w:ascii="宋体" w:hAnsi="宋体" w:eastAsia="宋体" w:cs="宋体"/>
          <w:color w:val="24292F"/>
          <w:kern w:val="0"/>
          <w:sz w:val="21"/>
          <w:szCs w:val="21"/>
          <w:lang w:val="en-US" w:eastAsia="zh-Hans"/>
        </w:rPr>
        <w:t xml:space="preserve">1 </w:t>
      </w:r>
      <w:r>
        <w:rPr>
          <w:rFonts w:hint="eastAsia" w:ascii="宋体" w:hAnsi="宋体" w:eastAsia="宋体" w:cs="宋体"/>
          <w:color w:val="24292F"/>
          <w:kern w:val="0"/>
          <w:sz w:val="21"/>
          <w:szCs w:val="21"/>
          <w:lang w:val="en-US" w:eastAsia="zh-Hans"/>
        </w:rPr>
        <w:t>扫码示意图</w:t>
      </w:r>
      <w:r>
        <w:rPr>
          <w:rFonts w:hint="default" w:ascii="宋体" w:hAnsi="宋体" w:eastAsia="宋体" w:cs="宋体"/>
          <w:color w:val="24292F"/>
          <w:kern w:val="0"/>
          <w:sz w:val="21"/>
          <w:szCs w:val="21"/>
          <w:lang w:val="en-US" w:eastAsia="zh-Hans"/>
        </w:rPr>
        <w:t>(</w:t>
      </w:r>
      <w:r>
        <w:rPr>
          <w:rFonts w:hint="eastAsia" w:ascii="宋体" w:hAnsi="宋体" w:eastAsia="宋体" w:cs="宋体"/>
          <w:color w:val="24292F"/>
          <w:kern w:val="0"/>
          <w:sz w:val="21"/>
          <w:szCs w:val="21"/>
          <w:lang w:val="en-US" w:eastAsia="zh-Hans"/>
        </w:rPr>
        <w:t>二维码识别</w:t>
      </w:r>
      <w:r>
        <w:rPr>
          <w:rFonts w:hint="default" w:ascii="宋体" w:hAnsi="宋体" w:eastAsia="宋体" w:cs="宋体"/>
          <w:color w:val="24292F"/>
          <w:kern w:val="0"/>
          <w:sz w:val="21"/>
          <w:szCs w:val="21"/>
          <w:lang w:val="en-US" w:eastAsia="zh-Hans"/>
        </w:rPr>
        <w:t>)</w:t>
      </w:r>
    </w:p>
    <w:p>
      <w:pPr>
        <w:widowControl w:val="0"/>
        <w:autoSpaceDE w:val="0"/>
        <w:autoSpaceDN w:val="0"/>
        <w:spacing w:line="593" w:lineRule="exact"/>
        <w:jc w:val="left"/>
        <w:rPr>
          <w:rFonts w:hint="default" w:ascii="黑体" w:hAnsi="黑体" w:eastAsia="黑体" w:cs="黑体"/>
          <w:color w:val="000000"/>
          <w:sz w:val="28"/>
          <w:szCs w:val="28"/>
          <w:lang w:eastAsia="zh-Hans"/>
        </w:rPr>
      </w:pPr>
    </w:p>
    <w:p>
      <w:pPr>
        <w:widowControl w:val="0"/>
        <w:autoSpaceDE w:val="0"/>
        <w:autoSpaceDN w:val="0"/>
        <w:spacing w:line="593" w:lineRule="exact"/>
        <w:jc w:val="left"/>
        <w:outlineLvl w:val="2"/>
        <w:rPr>
          <w:rFonts w:hint="eastAsia" w:ascii="黑体" w:hAnsi="黑体" w:eastAsia="黑体" w:cs="黑体"/>
          <w:color w:val="000000"/>
          <w:sz w:val="28"/>
          <w:szCs w:val="28"/>
          <w:lang w:val="en-US" w:eastAsia="zh-Hans"/>
        </w:rPr>
      </w:pPr>
      <w:bookmarkStart w:id="49" w:name="_Toc17271"/>
      <w:bookmarkStart w:id="50" w:name="_Toc1162114824"/>
      <w:r>
        <w:rPr>
          <w:rFonts w:hint="default" w:ascii="黑体" w:hAnsi="黑体" w:eastAsia="黑体" w:cs="黑体"/>
          <w:color w:val="000000"/>
          <w:sz w:val="28"/>
          <w:szCs w:val="28"/>
          <w:lang w:eastAsia="zh-Hans"/>
        </w:rPr>
        <w:t>2.2.</w:t>
      </w:r>
      <w:r>
        <w:rPr>
          <w:rFonts w:hint="default" w:ascii="黑体" w:hAnsi="黑体" w:eastAsia="黑体" w:cs="黑体"/>
          <w:color w:val="000000"/>
          <w:sz w:val="28"/>
          <w:szCs w:val="28"/>
          <w:lang w:val="en-US" w:eastAsia="zh-Hans"/>
        </w:rPr>
        <w:t>2</w:t>
      </w:r>
      <w:r>
        <w:rPr>
          <w:rFonts w:hint="eastAsia" w:ascii="黑体" w:hAnsi="黑体" w:eastAsia="黑体" w:cs="黑体"/>
          <w:color w:val="000000"/>
          <w:sz w:val="28"/>
          <w:szCs w:val="28"/>
          <w:lang w:val="en-US" w:eastAsia="zh-Hans"/>
        </w:rPr>
        <w:t>公益地图</w:t>
      </w:r>
      <w:bookmarkEnd w:id="49"/>
      <w:bookmarkEnd w:id="50"/>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益和堂通过定位和标注的方式，展示周边的公益项目和机构，让用户更方便地查找和参与身边的公益服务。</w:t>
      </w:r>
    </w:p>
    <w:p>
      <w:pPr>
        <w:widowControl w:val="0"/>
        <w:autoSpaceDE w:val="0"/>
        <w:autoSpaceDN w:val="0"/>
        <w:spacing w:line="593" w:lineRule="exact"/>
        <w:jc w:val="left"/>
        <w:outlineLvl w:val="2"/>
        <w:rPr>
          <w:rFonts w:hint="eastAsia" w:ascii="黑体" w:hAnsi="黑体" w:eastAsia="黑体" w:cs="黑体"/>
          <w:color w:val="000000"/>
          <w:sz w:val="28"/>
          <w:szCs w:val="28"/>
          <w:lang w:val="en-US" w:eastAsia="zh-Hans"/>
        </w:rPr>
      </w:pPr>
      <w:bookmarkStart w:id="51" w:name="_Toc1730"/>
      <w:bookmarkStart w:id="52" w:name="_Toc300077503"/>
      <w:r>
        <w:rPr>
          <w:rFonts w:hint="default" w:ascii="黑体" w:hAnsi="黑体" w:eastAsia="黑体" w:cs="黑体"/>
          <w:color w:val="000000"/>
          <w:sz w:val="28"/>
          <w:szCs w:val="28"/>
          <w:lang w:eastAsia="zh-Hans"/>
        </w:rPr>
        <w:t>2.2.</w:t>
      </w:r>
      <w:r>
        <w:rPr>
          <w:rFonts w:hint="default" w:ascii="黑体" w:hAnsi="黑体" w:eastAsia="黑体" w:cs="黑体"/>
          <w:color w:val="000000"/>
          <w:sz w:val="28"/>
          <w:szCs w:val="28"/>
          <w:lang w:val="en-US" w:eastAsia="zh-Hans"/>
        </w:rPr>
        <w:t>3</w:t>
      </w:r>
      <w:r>
        <w:rPr>
          <w:rFonts w:hint="eastAsia" w:ascii="黑体" w:hAnsi="黑体" w:eastAsia="黑体" w:cs="黑体"/>
          <w:color w:val="000000"/>
          <w:sz w:val="28"/>
          <w:szCs w:val="28"/>
          <w:lang w:val="en-US" w:eastAsia="zh-Hans"/>
        </w:rPr>
        <w:t>公益活动</w:t>
      </w:r>
      <w:bookmarkEnd w:id="51"/>
      <w:bookmarkEnd w:id="52"/>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益和堂提供各种形式的公益活动，包括志愿者招募、公益演讲、公益义卖等，让用户更加深入地参与公益事业，体验公益服务的魅力。</w:t>
      </w:r>
    </w:p>
    <w:p>
      <w:pPr>
        <w:widowControl w:val="0"/>
        <w:autoSpaceDE w:val="0"/>
        <w:autoSpaceDN w:val="0"/>
        <w:spacing w:line="300" w:lineRule="auto"/>
        <w:ind w:firstLine="480" w:firstLineChars="200"/>
        <w:jc w:val="center"/>
        <w:rPr>
          <w:rFonts w:hint="default" w:ascii="Segoe UI" w:hAnsi="Segoe UI" w:eastAsia="宋体" w:cs="Segoe UI"/>
          <w:color w:val="24292F"/>
          <w:kern w:val="0"/>
          <w:sz w:val="24"/>
          <w:szCs w:val="24"/>
        </w:rPr>
      </w:pPr>
      <w:r>
        <w:rPr>
          <w:rFonts w:hint="default" w:ascii="Segoe UI" w:hAnsi="Segoe UI" w:eastAsia="宋体" w:cs="Segoe UI"/>
          <w:color w:val="24292F"/>
          <w:kern w:val="0"/>
          <w:sz w:val="24"/>
          <w:szCs w:val="24"/>
        </w:rPr>
        <w:drawing>
          <wp:inline distT="0" distB="0" distL="114300" distR="114300">
            <wp:extent cx="2981960" cy="6454775"/>
            <wp:effectExtent l="0" t="0" r="5080" b="6985"/>
            <wp:docPr id="12" name="图片 12" descr="1601680588820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601680588820_.pic"/>
                    <pic:cNvPicPr>
                      <a:picLocks noChangeAspect="1"/>
                    </pic:cNvPicPr>
                  </pic:nvPicPr>
                  <pic:blipFill>
                    <a:blip r:embed="rId24"/>
                    <a:stretch>
                      <a:fillRect/>
                    </a:stretch>
                  </pic:blipFill>
                  <pic:spPr>
                    <a:xfrm>
                      <a:off x="0" y="0"/>
                      <a:ext cx="2981960" cy="6454775"/>
                    </a:xfrm>
                    <a:prstGeom prst="rect">
                      <a:avLst/>
                    </a:prstGeom>
                    <a:noFill/>
                    <a:ln>
                      <a:noFill/>
                    </a:ln>
                  </pic:spPr>
                </pic:pic>
              </a:graphicData>
            </a:graphic>
          </wp:inline>
        </w:drawing>
      </w:r>
    </w:p>
    <w:p>
      <w:pPr>
        <w:widowControl w:val="0"/>
        <w:autoSpaceDE w:val="0"/>
        <w:autoSpaceDN w:val="0"/>
        <w:spacing w:line="300" w:lineRule="auto"/>
        <w:ind w:firstLine="420" w:firstLineChars="200"/>
        <w:jc w:val="center"/>
        <w:rPr>
          <w:rFonts w:hint="eastAsia" w:ascii="宋体" w:hAnsi="宋体" w:eastAsia="宋体" w:cs="宋体"/>
          <w:color w:val="24292F"/>
          <w:kern w:val="0"/>
          <w:sz w:val="21"/>
          <w:szCs w:val="21"/>
          <w:lang w:val="en-US" w:eastAsia="zh-Hans"/>
        </w:rPr>
      </w:pPr>
      <w:r>
        <w:rPr>
          <w:rFonts w:hint="eastAsia" w:ascii="宋体" w:hAnsi="宋体" w:eastAsia="宋体" w:cs="宋体"/>
          <w:color w:val="24292F"/>
          <w:kern w:val="0"/>
          <w:sz w:val="21"/>
          <w:szCs w:val="21"/>
          <w:lang w:val="en-US" w:eastAsia="zh-Hans"/>
        </w:rPr>
        <w:t>图</w:t>
      </w:r>
      <w:r>
        <w:rPr>
          <w:rFonts w:hint="default" w:ascii="宋体" w:hAnsi="宋体" w:eastAsia="宋体" w:cs="宋体"/>
          <w:color w:val="24292F"/>
          <w:kern w:val="0"/>
          <w:sz w:val="21"/>
          <w:szCs w:val="21"/>
          <w:lang w:val="en-US" w:eastAsia="zh-Hans"/>
        </w:rPr>
        <w:t>2</w:t>
      </w:r>
      <w:r>
        <w:rPr>
          <w:rFonts w:hint="eastAsia" w:ascii="宋体" w:hAnsi="宋体" w:eastAsia="宋体" w:cs="宋体"/>
          <w:color w:val="24292F"/>
          <w:kern w:val="0"/>
          <w:sz w:val="21"/>
          <w:szCs w:val="21"/>
          <w:lang w:val="en-US" w:eastAsia="zh-Hans"/>
        </w:rPr>
        <w:t>.</w:t>
      </w:r>
      <w:r>
        <w:rPr>
          <w:rFonts w:hint="default" w:ascii="宋体" w:hAnsi="宋体" w:eastAsia="宋体" w:cs="宋体"/>
          <w:color w:val="24292F"/>
          <w:kern w:val="0"/>
          <w:sz w:val="21"/>
          <w:szCs w:val="21"/>
          <w:lang w:val="en-US" w:eastAsia="zh-Hans"/>
        </w:rPr>
        <w:t xml:space="preserve">2 </w:t>
      </w:r>
      <w:r>
        <w:rPr>
          <w:rFonts w:hint="eastAsia" w:ascii="宋体" w:hAnsi="宋体" w:eastAsia="宋体" w:cs="宋体"/>
          <w:color w:val="24292F"/>
          <w:kern w:val="0"/>
          <w:sz w:val="21"/>
          <w:szCs w:val="21"/>
          <w:lang w:val="en-US" w:eastAsia="zh-Hans"/>
        </w:rPr>
        <w:t>地区选择界面</w:t>
      </w:r>
    </w:p>
    <w:p>
      <w:pPr>
        <w:widowControl w:val="0"/>
        <w:autoSpaceDE w:val="0"/>
        <w:autoSpaceDN w:val="0"/>
        <w:spacing w:line="300" w:lineRule="auto"/>
        <w:ind w:firstLine="420" w:firstLineChars="200"/>
        <w:jc w:val="center"/>
        <w:rPr>
          <w:rFonts w:hint="default" w:ascii="宋体" w:hAnsi="宋体" w:eastAsia="宋体" w:cs="宋体"/>
          <w:color w:val="24292F"/>
          <w:kern w:val="0"/>
          <w:sz w:val="21"/>
          <w:szCs w:val="21"/>
          <w:lang w:val="en-US" w:eastAsia="zh-Hans"/>
        </w:rPr>
      </w:pPr>
    </w:p>
    <w:p>
      <w:pPr>
        <w:widowControl w:val="0"/>
        <w:autoSpaceDE w:val="0"/>
        <w:autoSpaceDN w:val="0"/>
        <w:spacing w:line="593" w:lineRule="exact"/>
        <w:jc w:val="left"/>
        <w:outlineLvl w:val="2"/>
        <w:rPr>
          <w:rFonts w:hint="default" w:ascii="黑体" w:hAnsi="黑体" w:eastAsia="黑体" w:cs="黑体"/>
          <w:color w:val="000000"/>
          <w:sz w:val="28"/>
          <w:szCs w:val="28"/>
          <w:lang w:val="en-US" w:eastAsia="zh-Hans"/>
        </w:rPr>
      </w:pPr>
      <w:bookmarkStart w:id="53" w:name="_Toc24760"/>
      <w:bookmarkStart w:id="54" w:name="_Toc1110989765"/>
      <w:r>
        <w:rPr>
          <w:rFonts w:hint="default" w:ascii="黑体" w:hAnsi="黑体" w:eastAsia="黑体" w:cs="黑体"/>
          <w:color w:val="000000"/>
          <w:sz w:val="28"/>
          <w:szCs w:val="28"/>
          <w:lang w:eastAsia="zh-Hans"/>
        </w:rPr>
        <w:t>2.2.</w:t>
      </w:r>
      <w:r>
        <w:rPr>
          <w:rFonts w:hint="default" w:ascii="黑体" w:hAnsi="黑体" w:eastAsia="黑体" w:cs="黑体"/>
          <w:color w:val="000000"/>
          <w:sz w:val="28"/>
          <w:szCs w:val="28"/>
          <w:lang w:val="en-US" w:eastAsia="zh-Hans"/>
        </w:rPr>
        <w:t>4公益推广</w:t>
      </w:r>
      <w:bookmarkEnd w:id="53"/>
      <w:bookmarkEnd w:id="54"/>
    </w:p>
    <w:p>
      <w:pPr>
        <w:widowControl w:val="0"/>
        <w:autoSpaceDE w:val="0"/>
        <w:autoSpaceDN w:val="0"/>
        <w:spacing w:line="300" w:lineRule="auto"/>
        <w:ind w:firstLine="480" w:firstLineChars="200"/>
        <w:jc w:val="left"/>
        <w:rPr>
          <w:rFonts w:hint="default" w:ascii="宋体" w:hAnsi="宋体" w:eastAsia="宋体" w:cs="Segoe UI"/>
          <w:color w:val="24292F"/>
          <w:kern w:val="0"/>
          <w:sz w:val="24"/>
          <w:szCs w:val="24"/>
          <w:lang w:val="en-US" w:eastAsia="zh-Hans"/>
        </w:rPr>
      </w:pPr>
      <w:r>
        <w:rPr>
          <w:rFonts w:hint="default" w:ascii="宋体" w:hAnsi="宋体" w:eastAsia="宋体" w:cs="Segoe UI"/>
          <w:color w:val="24292F"/>
          <w:kern w:val="0"/>
          <w:sz w:val="24"/>
          <w:szCs w:val="24"/>
          <w:lang w:val="en-US" w:eastAsia="zh-Hans"/>
        </w:rPr>
        <w:t>益和堂通过社交媒体、公益活动等多种方式，协助公益组织、企业等推广宣传公益项目和活动，提高公众参与度和知晓率。</w:t>
      </w:r>
    </w:p>
    <w:p>
      <w:pPr>
        <w:widowControl w:val="0"/>
        <w:autoSpaceDE w:val="0"/>
        <w:autoSpaceDN w:val="0"/>
        <w:spacing w:line="300" w:lineRule="auto"/>
        <w:ind w:firstLine="480" w:firstLineChars="200"/>
        <w:jc w:val="center"/>
        <w:rPr>
          <w:rFonts w:hint="default" w:ascii="宋体" w:hAnsi="宋体" w:eastAsia="宋体" w:cs="Segoe UI"/>
          <w:color w:val="24292F"/>
          <w:kern w:val="0"/>
          <w:sz w:val="24"/>
          <w:szCs w:val="24"/>
          <w:lang w:val="en-US" w:eastAsia="zh-Hans"/>
        </w:rPr>
      </w:pPr>
      <w:r>
        <w:rPr>
          <w:rFonts w:hint="default" w:ascii="宋体" w:hAnsi="宋体" w:eastAsia="宋体" w:cs="Segoe UI"/>
          <w:color w:val="24292F"/>
          <w:kern w:val="0"/>
          <w:sz w:val="24"/>
          <w:szCs w:val="24"/>
          <w:lang w:val="en-US" w:eastAsia="zh-Hans"/>
        </w:rPr>
        <w:drawing>
          <wp:inline distT="0" distB="0" distL="114300" distR="114300">
            <wp:extent cx="3183255" cy="6891020"/>
            <wp:effectExtent l="0" t="0" r="1905" b="12700"/>
            <wp:docPr id="21" name="图片 13" descr="1291680409953_.pic_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descr="1291680409953_.pic_hd"/>
                    <pic:cNvPicPr>
                      <a:picLocks noChangeAspect="1"/>
                    </pic:cNvPicPr>
                  </pic:nvPicPr>
                  <pic:blipFill>
                    <a:blip r:embed="rId25"/>
                    <a:stretch>
                      <a:fillRect/>
                    </a:stretch>
                  </pic:blipFill>
                  <pic:spPr>
                    <a:xfrm>
                      <a:off x="0" y="0"/>
                      <a:ext cx="3183255" cy="6891020"/>
                    </a:xfrm>
                    <a:prstGeom prst="rect">
                      <a:avLst/>
                    </a:prstGeom>
                    <a:noFill/>
                    <a:ln>
                      <a:noFill/>
                    </a:ln>
                  </pic:spPr>
                </pic:pic>
              </a:graphicData>
            </a:graphic>
          </wp:inline>
        </w:drawing>
      </w:r>
    </w:p>
    <w:p>
      <w:pPr>
        <w:widowControl w:val="0"/>
        <w:autoSpaceDE w:val="0"/>
        <w:autoSpaceDN w:val="0"/>
        <w:spacing w:line="300" w:lineRule="auto"/>
        <w:ind w:firstLine="420" w:firstLineChars="200"/>
        <w:jc w:val="center"/>
        <w:rPr>
          <w:rFonts w:hint="eastAsia" w:ascii="宋体" w:hAnsi="宋体" w:eastAsia="宋体" w:cs="宋体"/>
          <w:color w:val="24292F"/>
          <w:kern w:val="0"/>
          <w:sz w:val="21"/>
          <w:szCs w:val="21"/>
          <w:lang w:val="en-US" w:eastAsia="zh-Hans"/>
        </w:rPr>
      </w:pPr>
      <w:r>
        <w:rPr>
          <w:rFonts w:hint="eastAsia" w:ascii="宋体" w:hAnsi="宋体" w:eastAsia="宋体" w:cs="宋体"/>
          <w:color w:val="24292F"/>
          <w:kern w:val="0"/>
          <w:sz w:val="21"/>
          <w:szCs w:val="21"/>
          <w:lang w:val="en-US" w:eastAsia="zh-Hans"/>
        </w:rPr>
        <w:t>图</w:t>
      </w:r>
      <w:r>
        <w:rPr>
          <w:rFonts w:hint="default" w:ascii="宋体" w:hAnsi="宋体" w:eastAsia="宋体" w:cs="宋体"/>
          <w:color w:val="24292F"/>
          <w:kern w:val="0"/>
          <w:sz w:val="21"/>
          <w:szCs w:val="21"/>
          <w:lang w:val="en-US" w:eastAsia="zh-Hans"/>
        </w:rPr>
        <w:t>2</w:t>
      </w:r>
      <w:r>
        <w:rPr>
          <w:rFonts w:hint="eastAsia" w:ascii="宋体" w:hAnsi="宋体" w:eastAsia="宋体" w:cs="宋体"/>
          <w:color w:val="24292F"/>
          <w:kern w:val="0"/>
          <w:sz w:val="21"/>
          <w:szCs w:val="21"/>
          <w:lang w:val="en-US" w:eastAsia="zh-Hans"/>
        </w:rPr>
        <w:t>.</w:t>
      </w:r>
      <w:r>
        <w:rPr>
          <w:rFonts w:hint="default" w:ascii="宋体" w:hAnsi="宋体" w:eastAsia="宋体" w:cs="宋体"/>
          <w:color w:val="24292F"/>
          <w:kern w:val="0"/>
          <w:sz w:val="21"/>
          <w:szCs w:val="21"/>
          <w:lang w:val="en-US" w:eastAsia="zh-Hans"/>
        </w:rPr>
        <w:t xml:space="preserve">3 </w:t>
      </w:r>
      <w:r>
        <w:rPr>
          <w:rFonts w:hint="eastAsia" w:ascii="宋体" w:hAnsi="宋体" w:eastAsia="宋体" w:cs="宋体"/>
          <w:color w:val="24292F"/>
          <w:kern w:val="0"/>
          <w:sz w:val="21"/>
          <w:szCs w:val="21"/>
          <w:lang w:val="en-US" w:eastAsia="zh-Hans"/>
        </w:rPr>
        <w:t>随机公益广告视频播放</w:t>
      </w:r>
    </w:p>
    <w:p>
      <w:pPr>
        <w:widowControl w:val="0"/>
        <w:autoSpaceDE w:val="0"/>
        <w:autoSpaceDN w:val="0"/>
        <w:spacing w:line="300" w:lineRule="auto"/>
        <w:ind w:firstLine="420" w:firstLineChars="200"/>
        <w:jc w:val="center"/>
        <w:rPr>
          <w:rFonts w:hint="default" w:ascii="Segoe UI" w:hAnsi="Segoe UI" w:eastAsia="宋体" w:cs="Segoe UI"/>
          <w:color w:val="24292F"/>
          <w:kern w:val="0"/>
          <w:sz w:val="21"/>
          <w:szCs w:val="21"/>
          <w:lang w:val="en-US" w:eastAsia="zh-Hans"/>
        </w:rPr>
      </w:pPr>
    </w:p>
    <w:p>
      <w:pPr>
        <w:widowControl w:val="0"/>
        <w:autoSpaceDE w:val="0"/>
        <w:autoSpaceDN w:val="0"/>
        <w:spacing w:line="300" w:lineRule="auto"/>
        <w:ind w:firstLine="420" w:firstLineChars="200"/>
        <w:jc w:val="center"/>
        <w:rPr>
          <w:rFonts w:hint="default" w:ascii="Segoe UI" w:hAnsi="Segoe UI" w:eastAsia="宋体" w:cs="Segoe UI"/>
          <w:color w:val="24292F"/>
          <w:kern w:val="0"/>
          <w:sz w:val="21"/>
          <w:szCs w:val="21"/>
          <w:lang w:val="en-US" w:eastAsia="zh-Hans"/>
        </w:rPr>
      </w:pPr>
    </w:p>
    <w:p>
      <w:pPr>
        <w:widowControl w:val="0"/>
        <w:autoSpaceDE w:val="0"/>
        <w:autoSpaceDN w:val="0"/>
        <w:spacing w:line="593" w:lineRule="exact"/>
        <w:jc w:val="left"/>
        <w:outlineLvl w:val="2"/>
        <w:rPr>
          <w:rFonts w:hint="default" w:ascii="黑体" w:hAnsi="黑体" w:eastAsia="黑体" w:cs="黑体"/>
          <w:color w:val="000000"/>
          <w:sz w:val="28"/>
          <w:szCs w:val="28"/>
          <w:lang w:val="en-US" w:eastAsia="zh-Hans"/>
        </w:rPr>
      </w:pPr>
      <w:bookmarkStart w:id="55" w:name="_Toc27588"/>
      <w:bookmarkStart w:id="56" w:name="_Toc34669690"/>
      <w:r>
        <w:rPr>
          <w:rFonts w:hint="eastAsia" w:ascii="黑体" w:hAnsi="黑体" w:eastAsia="黑体" w:cs="黑体"/>
          <w:color w:val="000000"/>
          <w:sz w:val="28"/>
          <w:szCs w:val="28"/>
          <w:lang w:val="en-US" w:eastAsia="zh-CN"/>
        </w:rPr>
        <w:t>2.2.</w:t>
      </w:r>
      <w:r>
        <w:rPr>
          <w:rFonts w:hint="default" w:ascii="黑体" w:hAnsi="黑体" w:eastAsia="黑体" w:cs="黑体"/>
          <w:color w:val="000000"/>
          <w:sz w:val="28"/>
          <w:szCs w:val="28"/>
          <w:lang w:val="en-US" w:eastAsia="zh-Hans"/>
        </w:rPr>
        <w:t>5精准定位</w:t>
      </w:r>
      <w:bookmarkEnd w:id="55"/>
      <w:bookmarkEnd w:id="56"/>
    </w:p>
    <w:p>
      <w:pPr>
        <w:widowControl w:val="0"/>
        <w:autoSpaceDE w:val="0"/>
        <w:autoSpaceDN w:val="0"/>
        <w:spacing w:line="300" w:lineRule="auto"/>
        <w:ind w:firstLine="480" w:firstLineChars="200"/>
        <w:jc w:val="left"/>
        <w:rPr>
          <w:rFonts w:hint="default" w:ascii="宋体" w:hAnsi="宋体" w:eastAsia="宋体" w:cs="Segoe UI"/>
          <w:color w:val="24292F"/>
          <w:kern w:val="0"/>
          <w:sz w:val="24"/>
          <w:szCs w:val="24"/>
          <w:lang w:val="en-US" w:eastAsia="zh-Hans"/>
        </w:rPr>
      </w:pPr>
      <w:r>
        <w:rPr>
          <w:rFonts w:hint="default" w:ascii="宋体" w:hAnsi="宋体" w:eastAsia="宋体" w:cs="Segoe UI"/>
          <w:color w:val="24292F"/>
          <w:kern w:val="0"/>
          <w:sz w:val="24"/>
          <w:szCs w:val="24"/>
          <w:lang w:val="en-US" w:eastAsia="zh-Hans"/>
        </w:rPr>
        <w:t>益和堂通过定位技术，实现用户位置信息的获取和精确匹配，让用户更加方便地找到周边的公益服务和机构。同时也可以为公益组织和企业带来更有效的用户精准营销。</w:t>
      </w:r>
    </w:p>
    <w:p>
      <w:pPr>
        <w:widowControl w:val="0"/>
        <w:autoSpaceDE w:val="0"/>
        <w:autoSpaceDN w:val="0"/>
        <w:spacing w:line="593" w:lineRule="exact"/>
        <w:jc w:val="left"/>
        <w:outlineLvl w:val="2"/>
        <w:rPr>
          <w:rFonts w:hint="default" w:ascii="黑体" w:hAnsi="黑体" w:eastAsia="黑体" w:cs="黑体"/>
          <w:color w:val="000000"/>
          <w:sz w:val="28"/>
          <w:szCs w:val="28"/>
          <w:lang w:val="en-US" w:eastAsia="zh-Hans"/>
        </w:rPr>
      </w:pPr>
      <w:bookmarkStart w:id="57" w:name="_Toc12937"/>
      <w:bookmarkStart w:id="58" w:name="_Toc725411493"/>
      <w:r>
        <w:rPr>
          <w:rFonts w:hint="eastAsia" w:ascii="黑体" w:hAnsi="黑体" w:eastAsia="黑体" w:cs="黑体"/>
          <w:color w:val="000000"/>
          <w:sz w:val="28"/>
          <w:szCs w:val="28"/>
          <w:lang w:val="en-US" w:eastAsia="zh-CN"/>
        </w:rPr>
        <w:t>2.2.</w:t>
      </w:r>
      <w:r>
        <w:rPr>
          <w:rFonts w:hint="default" w:ascii="黑体" w:hAnsi="黑体" w:eastAsia="黑体" w:cs="黑体"/>
          <w:color w:val="000000"/>
          <w:sz w:val="28"/>
          <w:szCs w:val="28"/>
          <w:lang w:eastAsia="zh-Hans"/>
        </w:rPr>
        <w:t>6</w:t>
      </w:r>
      <w:r>
        <w:rPr>
          <w:rFonts w:hint="eastAsia" w:ascii="黑体" w:hAnsi="黑体" w:eastAsia="黑体" w:cs="黑体"/>
          <w:color w:val="000000"/>
          <w:sz w:val="28"/>
          <w:szCs w:val="28"/>
          <w:lang w:val="en-US" w:eastAsia="zh-Hans"/>
        </w:rPr>
        <w:t>代码展示</w:t>
      </w:r>
      <w:bookmarkEnd w:id="57"/>
      <w:bookmarkEnd w:id="58"/>
    </w:p>
    <w:p>
      <w:pPr>
        <w:widowControl w:val="0"/>
        <w:autoSpaceDE w:val="0"/>
        <w:autoSpaceDN w:val="0"/>
        <w:spacing w:line="300" w:lineRule="auto"/>
        <w:ind w:firstLine="480" w:firstLineChars="200"/>
        <w:jc w:val="left"/>
        <w:rPr>
          <w:rFonts w:hint="default" w:ascii="宋体" w:hAnsi="宋体" w:eastAsia="宋体" w:cs="Segoe UI"/>
          <w:color w:val="24292F"/>
          <w:kern w:val="0"/>
          <w:sz w:val="24"/>
          <w:szCs w:val="24"/>
          <w:lang w:val="en-US" w:eastAsia="zh-Hans"/>
        </w:rPr>
      </w:pPr>
    </w:p>
    <w:p>
      <w:pPr>
        <w:widowControl w:val="0"/>
        <w:autoSpaceDE w:val="0"/>
        <w:autoSpaceDN w:val="0"/>
        <w:spacing w:line="300" w:lineRule="auto"/>
        <w:ind w:firstLine="480" w:firstLineChars="200"/>
        <w:jc w:val="center"/>
        <w:rPr>
          <w:rFonts w:hint="default" w:ascii="Segoe UI" w:hAnsi="Segoe UI" w:eastAsia="宋体" w:cs="Segoe UI"/>
          <w:color w:val="24292F"/>
          <w:kern w:val="0"/>
          <w:sz w:val="24"/>
          <w:szCs w:val="24"/>
        </w:rPr>
      </w:pPr>
      <w:r>
        <w:rPr>
          <w:rFonts w:hint="default" w:ascii="Segoe UI" w:hAnsi="Segoe UI" w:eastAsia="宋体" w:cs="Segoe UI"/>
          <w:color w:val="24292F"/>
          <w:kern w:val="0"/>
          <w:sz w:val="24"/>
          <w:szCs w:val="24"/>
        </w:rPr>
        <w:drawing>
          <wp:inline distT="0" distB="0" distL="114300" distR="114300">
            <wp:extent cx="5222240" cy="2945765"/>
            <wp:effectExtent l="0" t="0" r="5080" b="10795"/>
            <wp:docPr id="18" name="图片 14" descr="截屏2023-04-07 下午4.3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descr="截屏2023-04-07 下午4.30.35"/>
                    <pic:cNvPicPr>
                      <a:picLocks noChangeAspect="1"/>
                    </pic:cNvPicPr>
                  </pic:nvPicPr>
                  <pic:blipFill>
                    <a:blip r:embed="rId26"/>
                    <a:stretch>
                      <a:fillRect/>
                    </a:stretch>
                  </pic:blipFill>
                  <pic:spPr>
                    <a:xfrm>
                      <a:off x="0" y="0"/>
                      <a:ext cx="5222240" cy="2945765"/>
                    </a:xfrm>
                    <a:prstGeom prst="rect">
                      <a:avLst/>
                    </a:prstGeom>
                    <a:noFill/>
                    <a:ln>
                      <a:noFill/>
                    </a:ln>
                  </pic:spPr>
                </pic:pic>
              </a:graphicData>
            </a:graphic>
          </wp:inline>
        </w:drawing>
      </w:r>
    </w:p>
    <w:p>
      <w:pPr>
        <w:widowControl w:val="0"/>
        <w:autoSpaceDE w:val="0"/>
        <w:autoSpaceDN w:val="0"/>
        <w:spacing w:line="300" w:lineRule="auto"/>
        <w:ind w:firstLine="420" w:firstLineChars="200"/>
        <w:jc w:val="center"/>
        <w:rPr>
          <w:rFonts w:hint="eastAsia" w:ascii="宋体" w:hAnsi="宋体" w:eastAsia="宋体" w:cs="宋体"/>
          <w:color w:val="24292F"/>
          <w:kern w:val="0"/>
          <w:sz w:val="21"/>
          <w:szCs w:val="21"/>
          <w:lang w:val="en-US" w:eastAsia="zh-Hans"/>
        </w:rPr>
      </w:pPr>
      <w:r>
        <w:rPr>
          <w:rFonts w:hint="eastAsia" w:ascii="宋体" w:hAnsi="宋体" w:eastAsia="宋体" w:cs="宋体"/>
          <w:color w:val="24292F"/>
          <w:kern w:val="0"/>
          <w:sz w:val="21"/>
          <w:szCs w:val="21"/>
          <w:lang w:val="en-US" w:eastAsia="zh-Hans"/>
        </w:rPr>
        <w:t>图</w:t>
      </w:r>
      <w:r>
        <w:rPr>
          <w:rFonts w:hint="default" w:ascii="宋体" w:hAnsi="宋体" w:eastAsia="宋体" w:cs="宋体"/>
          <w:color w:val="24292F"/>
          <w:kern w:val="0"/>
          <w:sz w:val="21"/>
          <w:szCs w:val="21"/>
          <w:lang w:eastAsia="zh-Hans"/>
        </w:rPr>
        <w:t>6</w:t>
      </w:r>
      <w:r>
        <w:rPr>
          <w:rFonts w:hint="eastAsia" w:ascii="宋体" w:hAnsi="宋体" w:eastAsia="宋体" w:cs="宋体"/>
          <w:color w:val="24292F"/>
          <w:kern w:val="0"/>
          <w:sz w:val="21"/>
          <w:szCs w:val="21"/>
          <w:lang w:val="en-US" w:eastAsia="zh-Hans"/>
        </w:rPr>
        <w:t>.</w:t>
      </w:r>
      <w:r>
        <w:rPr>
          <w:rFonts w:hint="default" w:ascii="宋体" w:hAnsi="宋体" w:eastAsia="宋体" w:cs="宋体"/>
          <w:color w:val="24292F"/>
          <w:kern w:val="0"/>
          <w:sz w:val="21"/>
          <w:szCs w:val="21"/>
          <w:lang w:eastAsia="zh-Hans"/>
        </w:rPr>
        <w:t>1</w:t>
      </w:r>
      <w:r>
        <w:rPr>
          <w:rFonts w:hint="default" w:ascii="宋体" w:hAnsi="宋体" w:eastAsia="宋体" w:cs="宋体"/>
          <w:color w:val="24292F"/>
          <w:kern w:val="0"/>
          <w:sz w:val="21"/>
          <w:szCs w:val="21"/>
          <w:lang w:val="en-US" w:eastAsia="zh-Hans"/>
        </w:rPr>
        <w:t xml:space="preserve"> </w:t>
      </w:r>
      <w:r>
        <w:rPr>
          <w:rFonts w:hint="eastAsia" w:ascii="宋体" w:hAnsi="宋体" w:eastAsia="宋体" w:cs="宋体"/>
          <w:color w:val="24292F"/>
          <w:kern w:val="0"/>
          <w:sz w:val="21"/>
          <w:szCs w:val="21"/>
          <w:lang w:val="en-US" w:eastAsia="zh-Hans"/>
        </w:rPr>
        <w:t>定位功能代码</w:t>
      </w:r>
    </w:p>
    <w:p>
      <w:pPr>
        <w:widowControl w:val="0"/>
        <w:autoSpaceDE w:val="0"/>
        <w:autoSpaceDN w:val="0"/>
        <w:spacing w:line="300" w:lineRule="auto"/>
        <w:ind w:firstLine="420" w:firstLineChars="200"/>
        <w:jc w:val="center"/>
        <w:rPr>
          <w:rFonts w:hint="eastAsia" w:ascii="宋体" w:hAnsi="宋体" w:eastAsia="宋体" w:cs="宋体"/>
          <w:color w:val="24292F"/>
          <w:kern w:val="0"/>
          <w:sz w:val="21"/>
          <w:szCs w:val="21"/>
          <w:lang w:val="en-US" w:eastAsia="zh-Hans"/>
        </w:rPr>
      </w:pPr>
    </w:p>
    <w:p>
      <w:pPr>
        <w:widowControl w:val="0"/>
        <w:autoSpaceDE w:val="0"/>
        <w:autoSpaceDN w:val="0"/>
        <w:spacing w:line="300" w:lineRule="auto"/>
        <w:ind w:firstLine="480" w:firstLineChars="200"/>
        <w:jc w:val="center"/>
        <w:rPr>
          <w:rFonts w:hint="default" w:ascii="Segoe UI" w:hAnsi="Segoe UI" w:eastAsia="宋体" w:cs="Segoe UI"/>
          <w:color w:val="24292F"/>
          <w:kern w:val="0"/>
          <w:sz w:val="24"/>
          <w:szCs w:val="24"/>
        </w:rPr>
      </w:pPr>
      <w:r>
        <w:rPr>
          <w:rFonts w:hint="default" w:ascii="Segoe UI" w:hAnsi="Segoe UI" w:eastAsia="宋体" w:cs="Segoe UI"/>
          <w:color w:val="24292F"/>
          <w:kern w:val="0"/>
          <w:sz w:val="24"/>
          <w:szCs w:val="24"/>
        </w:rPr>
        <w:drawing>
          <wp:inline distT="0" distB="0" distL="114300" distR="114300">
            <wp:extent cx="4984750" cy="2390775"/>
            <wp:effectExtent l="0" t="0" r="13970" b="1905"/>
            <wp:docPr id="14" name="图片 15" descr="截屏2023-04-07 下午4.3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5" descr="截屏2023-04-07 下午4.33.36"/>
                    <pic:cNvPicPr>
                      <a:picLocks noChangeAspect="1"/>
                    </pic:cNvPicPr>
                  </pic:nvPicPr>
                  <pic:blipFill>
                    <a:blip r:embed="rId27"/>
                    <a:stretch>
                      <a:fillRect/>
                    </a:stretch>
                  </pic:blipFill>
                  <pic:spPr>
                    <a:xfrm>
                      <a:off x="0" y="0"/>
                      <a:ext cx="4984750" cy="2390775"/>
                    </a:xfrm>
                    <a:prstGeom prst="rect">
                      <a:avLst/>
                    </a:prstGeom>
                    <a:noFill/>
                    <a:ln>
                      <a:noFill/>
                    </a:ln>
                  </pic:spPr>
                </pic:pic>
              </a:graphicData>
            </a:graphic>
          </wp:inline>
        </w:drawing>
      </w:r>
    </w:p>
    <w:p>
      <w:pPr>
        <w:widowControl w:val="0"/>
        <w:autoSpaceDE w:val="0"/>
        <w:autoSpaceDN w:val="0"/>
        <w:spacing w:line="300" w:lineRule="auto"/>
        <w:ind w:firstLine="420" w:firstLineChars="200"/>
        <w:jc w:val="center"/>
        <w:rPr>
          <w:rFonts w:hint="eastAsia" w:ascii="宋体" w:hAnsi="宋体" w:eastAsia="宋体" w:cs="宋体"/>
          <w:color w:val="24292F"/>
          <w:kern w:val="0"/>
          <w:sz w:val="21"/>
          <w:szCs w:val="21"/>
          <w:lang w:val="en-US" w:eastAsia="zh-Hans"/>
        </w:rPr>
      </w:pPr>
      <w:r>
        <w:rPr>
          <w:rFonts w:hint="eastAsia" w:ascii="宋体" w:hAnsi="宋体" w:eastAsia="宋体" w:cs="宋体"/>
          <w:color w:val="24292F"/>
          <w:kern w:val="0"/>
          <w:sz w:val="21"/>
          <w:szCs w:val="21"/>
          <w:lang w:val="en-US" w:eastAsia="zh-Hans"/>
        </w:rPr>
        <w:t>图</w:t>
      </w:r>
      <w:r>
        <w:rPr>
          <w:rFonts w:hint="default" w:ascii="宋体" w:hAnsi="宋体" w:eastAsia="宋体" w:cs="宋体"/>
          <w:color w:val="24292F"/>
          <w:kern w:val="0"/>
          <w:sz w:val="21"/>
          <w:szCs w:val="21"/>
          <w:lang w:eastAsia="zh-Hans"/>
        </w:rPr>
        <w:t>6</w:t>
      </w:r>
      <w:r>
        <w:rPr>
          <w:rFonts w:hint="eastAsia" w:ascii="宋体" w:hAnsi="宋体" w:eastAsia="宋体" w:cs="宋体"/>
          <w:color w:val="24292F"/>
          <w:kern w:val="0"/>
          <w:sz w:val="21"/>
          <w:szCs w:val="21"/>
          <w:lang w:val="en-US" w:eastAsia="zh-Hans"/>
        </w:rPr>
        <w:t>.</w:t>
      </w:r>
      <w:r>
        <w:rPr>
          <w:rFonts w:hint="default" w:ascii="宋体" w:hAnsi="宋体" w:eastAsia="宋体" w:cs="宋体"/>
          <w:color w:val="24292F"/>
          <w:kern w:val="0"/>
          <w:sz w:val="21"/>
          <w:szCs w:val="21"/>
          <w:lang w:eastAsia="zh-Hans"/>
        </w:rPr>
        <w:t>2</w:t>
      </w:r>
      <w:r>
        <w:rPr>
          <w:rFonts w:hint="default" w:ascii="宋体" w:hAnsi="宋体" w:eastAsia="宋体" w:cs="宋体"/>
          <w:color w:val="24292F"/>
          <w:kern w:val="0"/>
          <w:sz w:val="21"/>
          <w:szCs w:val="21"/>
          <w:lang w:val="en-US" w:eastAsia="zh-Hans"/>
        </w:rPr>
        <w:t xml:space="preserve"> </w:t>
      </w:r>
      <w:r>
        <w:rPr>
          <w:rFonts w:hint="eastAsia" w:ascii="宋体" w:hAnsi="宋体" w:eastAsia="宋体" w:cs="宋体"/>
          <w:color w:val="24292F"/>
          <w:kern w:val="0"/>
          <w:sz w:val="21"/>
          <w:szCs w:val="21"/>
          <w:lang w:val="en-US" w:eastAsia="zh-Hans"/>
        </w:rPr>
        <w:t>首页功能代码</w:t>
      </w:r>
    </w:p>
    <w:p>
      <w:pPr>
        <w:widowControl w:val="0"/>
        <w:autoSpaceDE w:val="0"/>
        <w:autoSpaceDN w:val="0"/>
        <w:spacing w:line="300" w:lineRule="auto"/>
        <w:ind w:firstLine="480" w:firstLineChars="200"/>
        <w:jc w:val="left"/>
        <w:rPr>
          <w:rFonts w:ascii="Segoe UI" w:hAnsi="Segoe UI" w:eastAsia="宋体" w:cs="Segoe UI"/>
          <w:color w:val="24292F"/>
          <w:kern w:val="0"/>
          <w:sz w:val="24"/>
          <w:szCs w:val="24"/>
        </w:rPr>
      </w:pPr>
    </w:p>
    <w:p>
      <w:pPr>
        <w:widowControl w:val="0"/>
        <w:autoSpaceDE w:val="0"/>
        <w:autoSpaceDN w:val="0"/>
        <w:spacing w:line="300" w:lineRule="auto"/>
        <w:jc w:val="center"/>
        <w:rPr>
          <w:rFonts w:hint="default" w:ascii="Segoe UI" w:hAnsi="Segoe UI" w:eastAsia="宋体" w:cs="Segoe UI"/>
          <w:color w:val="24292F"/>
          <w:kern w:val="0"/>
          <w:sz w:val="24"/>
          <w:szCs w:val="24"/>
        </w:rPr>
      </w:pPr>
      <w:r>
        <w:rPr>
          <w:rFonts w:hint="default" w:ascii="Segoe UI" w:hAnsi="Segoe UI" w:eastAsia="宋体" w:cs="Segoe UI"/>
          <w:color w:val="24292F"/>
          <w:kern w:val="0"/>
          <w:sz w:val="24"/>
          <w:szCs w:val="24"/>
        </w:rPr>
        <w:drawing>
          <wp:inline distT="0" distB="0" distL="114300" distR="114300">
            <wp:extent cx="4792980" cy="1871345"/>
            <wp:effectExtent l="0" t="0" r="7620" b="3175"/>
            <wp:docPr id="15" name="图片 16" descr="截屏2023-04-07 下午4.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6" descr="截屏2023-04-07 下午4.36.15"/>
                    <pic:cNvPicPr>
                      <a:picLocks noChangeAspect="1"/>
                    </pic:cNvPicPr>
                  </pic:nvPicPr>
                  <pic:blipFill>
                    <a:blip r:embed="rId28"/>
                    <a:stretch>
                      <a:fillRect/>
                    </a:stretch>
                  </pic:blipFill>
                  <pic:spPr>
                    <a:xfrm>
                      <a:off x="0" y="0"/>
                      <a:ext cx="4792980" cy="1871345"/>
                    </a:xfrm>
                    <a:prstGeom prst="rect">
                      <a:avLst/>
                    </a:prstGeom>
                    <a:noFill/>
                    <a:ln>
                      <a:noFill/>
                    </a:ln>
                  </pic:spPr>
                </pic:pic>
              </a:graphicData>
            </a:graphic>
          </wp:inline>
        </w:drawing>
      </w:r>
    </w:p>
    <w:p>
      <w:pPr>
        <w:widowControl w:val="0"/>
        <w:autoSpaceDE w:val="0"/>
        <w:autoSpaceDN w:val="0"/>
        <w:spacing w:line="300" w:lineRule="auto"/>
        <w:ind w:firstLine="420" w:firstLineChars="200"/>
        <w:jc w:val="center"/>
        <w:rPr>
          <w:rFonts w:hint="eastAsia" w:ascii="宋体" w:hAnsi="宋体" w:eastAsia="宋体" w:cs="宋体"/>
          <w:color w:val="24292F"/>
          <w:kern w:val="0"/>
          <w:sz w:val="21"/>
          <w:szCs w:val="21"/>
          <w:lang w:val="en-US" w:eastAsia="zh-Hans"/>
        </w:rPr>
      </w:pPr>
      <w:r>
        <w:rPr>
          <w:rFonts w:hint="eastAsia" w:ascii="宋体" w:hAnsi="宋体" w:eastAsia="宋体" w:cs="宋体"/>
          <w:color w:val="24292F"/>
          <w:kern w:val="0"/>
          <w:sz w:val="21"/>
          <w:szCs w:val="21"/>
          <w:lang w:val="en-US" w:eastAsia="zh-Hans"/>
        </w:rPr>
        <w:t>图</w:t>
      </w:r>
      <w:r>
        <w:rPr>
          <w:rFonts w:hint="default" w:ascii="宋体" w:hAnsi="宋体" w:eastAsia="宋体" w:cs="宋体"/>
          <w:color w:val="24292F"/>
          <w:kern w:val="0"/>
          <w:sz w:val="21"/>
          <w:szCs w:val="21"/>
          <w:lang w:eastAsia="zh-Hans"/>
        </w:rPr>
        <w:t>6.3</w:t>
      </w:r>
      <w:r>
        <w:rPr>
          <w:rFonts w:hint="default" w:ascii="宋体" w:hAnsi="宋体" w:eastAsia="宋体" w:cs="宋体"/>
          <w:color w:val="24292F"/>
          <w:kern w:val="0"/>
          <w:sz w:val="21"/>
          <w:szCs w:val="21"/>
          <w:lang w:val="en-US" w:eastAsia="zh-Hans"/>
        </w:rPr>
        <w:t xml:space="preserve"> </w:t>
      </w:r>
      <w:r>
        <w:rPr>
          <w:rFonts w:hint="eastAsia" w:ascii="宋体" w:hAnsi="宋体" w:eastAsia="宋体" w:cs="宋体"/>
          <w:color w:val="24292F"/>
          <w:kern w:val="0"/>
          <w:sz w:val="21"/>
          <w:szCs w:val="21"/>
          <w:lang w:val="en-US" w:eastAsia="zh-Hans"/>
        </w:rPr>
        <w:t>调用API代码代码</w:t>
      </w:r>
    </w:p>
    <w:p>
      <w:pPr>
        <w:widowControl w:val="0"/>
        <w:autoSpaceDE w:val="0"/>
        <w:autoSpaceDN w:val="0"/>
        <w:spacing w:line="300" w:lineRule="auto"/>
        <w:jc w:val="left"/>
        <w:rPr>
          <w:rFonts w:hint="default" w:ascii="Segoe UI" w:hAnsi="Segoe UI" w:eastAsia="宋体" w:cs="Segoe UI"/>
          <w:color w:val="24292F"/>
          <w:kern w:val="0"/>
          <w:sz w:val="24"/>
          <w:szCs w:val="24"/>
        </w:rPr>
      </w:pPr>
    </w:p>
    <w:p>
      <w:pPr>
        <w:widowControl w:val="0"/>
        <w:autoSpaceDE w:val="0"/>
        <w:autoSpaceDN w:val="0"/>
        <w:spacing w:line="300" w:lineRule="auto"/>
        <w:jc w:val="center"/>
        <w:rPr>
          <w:rFonts w:hint="default" w:ascii="Segoe UI" w:hAnsi="Segoe UI" w:eastAsia="宋体" w:cs="Segoe UI"/>
          <w:color w:val="24292F"/>
          <w:kern w:val="0"/>
          <w:sz w:val="24"/>
          <w:szCs w:val="24"/>
        </w:rPr>
      </w:pPr>
      <w:r>
        <w:drawing>
          <wp:inline distT="0" distB="0" distL="114300" distR="114300">
            <wp:extent cx="4850765" cy="2175510"/>
            <wp:effectExtent l="0" t="0" r="10795" b="3810"/>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29"/>
                    <a:stretch>
                      <a:fillRect/>
                    </a:stretch>
                  </pic:blipFill>
                  <pic:spPr>
                    <a:xfrm>
                      <a:off x="0" y="0"/>
                      <a:ext cx="4850765" cy="2175510"/>
                    </a:xfrm>
                    <a:prstGeom prst="rect">
                      <a:avLst/>
                    </a:prstGeom>
                    <a:noFill/>
                    <a:ln>
                      <a:noFill/>
                    </a:ln>
                  </pic:spPr>
                </pic:pic>
              </a:graphicData>
            </a:graphic>
          </wp:inline>
        </w:drawing>
      </w:r>
    </w:p>
    <w:p>
      <w:pPr>
        <w:widowControl w:val="0"/>
        <w:autoSpaceDE w:val="0"/>
        <w:autoSpaceDN w:val="0"/>
        <w:spacing w:line="300" w:lineRule="auto"/>
        <w:ind w:firstLine="420" w:firstLineChars="200"/>
        <w:jc w:val="center"/>
        <w:rPr>
          <w:rFonts w:hint="eastAsia" w:ascii="宋体" w:hAnsi="宋体" w:eastAsia="宋体" w:cs="宋体"/>
          <w:color w:val="24292F"/>
          <w:kern w:val="0"/>
          <w:sz w:val="21"/>
          <w:szCs w:val="21"/>
          <w:lang w:val="en-US" w:eastAsia="zh-Hans"/>
        </w:rPr>
      </w:pPr>
      <w:r>
        <w:rPr>
          <w:rFonts w:hint="eastAsia" w:ascii="宋体" w:hAnsi="宋体" w:eastAsia="宋体" w:cs="宋体"/>
          <w:color w:val="24292F"/>
          <w:kern w:val="0"/>
          <w:sz w:val="21"/>
          <w:szCs w:val="21"/>
          <w:lang w:val="en-US" w:eastAsia="zh-Hans"/>
        </w:rPr>
        <w:t>图</w:t>
      </w:r>
      <w:r>
        <w:rPr>
          <w:rFonts w:hint="default" w:ascii="宋体" w:hAnsi="宋体" w:eastAsia="宋体" w:cs="宋体"/>
          <w:color w:val="24292F"/>
          <w:kern w:val="0"/>
          <w:sz w:val="21"/>
          <w:szCs w:val="21"/>
          <w:lang w:eastAsia="zh-Hans"/>
        </w:rPr>
        <w:t>6.4</w:t>
      </w:r>
      <w:r>
        <w:rPr>
          <w:rFonts w:hint="default" w:ascii="宋体" w:hAnsi="宋体" w:eastAsia="宋体" w:cs="宋体"/>
          <w:color w:val="24292F"/>
          <w:kern w:val="0"/>
          <w:sz w:val="21"/>
          <w:szCs w:val="21"/>
          <w:lang w:val="en-US" w:eastAsia="zh-Hans"/>
        </w:rPr>
        <w:t xml:space="preserve"> </w:t>
      </w:r>
      <w:r>
        <w:rPr>
          <w:rFonts w:hint="eastAsia" w:ascii="宋体" w:hAnsi="宋体" w:eastAsia="宋体" w:cs="宋体"/>
          <w:color w:val="24292F"/>
          <w:kern w:val="0"/>
          <w:sz w:val="21"/>
          <w:szCs w:val="21"/>
          <w:lang w:val="en-US" w:eastAsia="zh-Hans"/>
        </w:rPr>
        <w:t>调用手机相册代码</w:t>
      </w:r>
    </w:p>
    <w:p>
      <w:pPr>
        <w:widowControl w:val="0"/>
        <w:autoSpaceDE w:val="0"/>
        <w:autoSpaceDN w:val="0"/>
        <w:spacing w:line="300" w:lineRule="auto"/>
        <w:jc w:val="left"/>
        <w:rPr>
          <w:rFonts w:hint="default" w:ascii="Segoe UI" w:hAnsi="Segoe UI" w:eastAsia="宋体" w:cs="Segoe UI"/>
          <w:b/>
          <w:bCs/>
          <w:color w:val="24292F"/>
          <w:kern w:val="0"/>
          <w:sz w:val="24"/>
          <w:szCs w:val="24"/>
        </w:rPr>
      </w:pPr>
    </w:p>
    <w:p>
      <w:pPr>
        <w:widowControl w:val="0"/>
        <w:autoSpaceDE w:val="0"/>
        <w:autoSpaceDN w:val="0"/>
        <w:spacing w:line="300" w:lineRule="auto"/>
        <w:jc w:val="center"/>
        <w:rPr>
          <w:rFonts w:hint="default" w:ascii="Segoe UI" w:hAnsi="Segoe UI" w:eastAsia="宋体" w:cs="Segoe UI"/>
          <w:color w:val="24292F"/>
          <w:kern w:val="0"/>
          <w:sz w:val="24"/>
          <w:szCs w:val="24"/>
        </w:rPr>
      </w:pPr>
      <w:r>
        <w:drawing>
          <wp:inline distT="0" distB="0" distL="114300" distR="114300">
            <wp:extent cx="4775835" cy="2863850"/>
            <wp:effectExtent l="0" t="0" r="9525" b="1270"/>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30"/>
                    <a:stretch>
                      <a:fillRect/>
                    </a:stretch>
                  </pic:blipFill>
                  <pic:spPr>
                    <a:xfrm>
                      <a:off x="0" y="0"/>
                      <a:ext cx="4775835" cy="2863850"/>
                    </a:xfrm>
                    <a:prstGeom prst="rect">
                      <a:avLst/>
                    </a:prstGeom>
                    <a:noFill/>
                    <a:ln>
                      <a:noFill/>
                    </a:ln>
                  </pic:spPr>
                </pic:pic>
              </a:graphicData>
            </a:graphic>
          </wp:inline>
        </w:drawing>
      </w:r>
    </w:p>
    <w:p>
      <w:pPr>
        <w:widowControl w:val="0"/>
        <w:autoSpaceDE w:val="0"/>
        <w:autoSpaceDN w:val="0"/>
        <w:spacing w:line="300" w:lineRule="auto"/>
        <w:ind w:firstLine="420" w:firstLineChars="200"/>
        <w:jc w:val="center"/>
        <w:rPr>
          <w:rFonts w:hint="eastAsia" w:ascii="宋体" w:hAnsi="宋体" w:eastAsia="宋体" w:cs="宋体"/>
          <w:color w:val="24292F"/>
          <w:kern w:val="0"/>
          <w:sz w:val="21"/>
          <w:szCs w:val="21"/>
          <w:lang w:val="en-US" w:eastAsia="zh-Hans"/>
        </w:rPr>
      </w:pPr>
      <w:r>
        <w:rPr>
          <w:rFonts w:hint="eastAsia" w:ascii="宋体" w:hAnsi="宋体" w:eastAsia="宋体" w:cs="宋体"/>
          <w:color w:val="24292F"/>
          <w:kern w:val="0"/>
          <w:sz w:val="21"/>
          <w:szCs w:val="21"/>
          <w:lang w:val="en-US" w:eastAsia="zh-Hans"/>
        </w:rPr>
        <w:t>图</w:t>
      </w:r>
      <w:r>
        <w:rPr>
          <w:rFonts w:hint="default" w:ascii="宋体" w:hAnsi="宋体" w:eastAsia="宋体" w:cs="宋体"/>
          <w:color w:val="24292F"/>
          <w:kern w:val="0"/>
          <w:sz w:val="21"/>
          <w:szCs w:val="21"/>
          <w:lang w:eastAsia="zh-Hans"/>
        </w:rPr>
        <w:t>6.4</w:t>
      </w:r>
      <w:r>
        <w:rPr>
          <w:rFonts w:hint="default" w:ascii="宋体" w:hAnsi="宋体" w:eastAsia="宋体" w:cs="宋体"/>
          <w:color w:val="24292F"/>
          <w:kern w:val="0"/>
          <w:sz w:val="21"/>
          <w:szCs w:val="21"/>
          <w:lang w:val="en-US" w:eastAsia="zh-Hans"/>
        </w:rPr>
        <w:t xml:space="preserve"> </w:t>
      </w:r>
      <w:r>
        <w:rPr>
          <w:rFonts w:hint="eastAsia" w:ascii="宋体" w:hAnsi="宋体" w:eastAsia="宋体" w:cs="宋体"/>
          <w:color w:val="24292F"/>
          <w:kern w:val="0"/>
          <w:sz w:val="21"/>
          <w:szCs w:val="21"/>
          <w:lang w:val="en-US" w:eastAsia="zh-Hans"/>
        </w:rPr>
        <w:t>发布日志代码</w:t>
      </w:r>
    </w:p>
    <w:p>
      <w:pPr>
        <w:widowControl w:val="0"/>
        <w:autoSpaceDE w:val="0"/>
        <w:autoSpaceDN w:val="0"/>
        <w:spacing w:line="300" w:lineRule="auto"/>
        <w:ind w:firstLine="420" w:firstLineChars="200"/>
        <w:jc w:val="center"/>
        <w:rPr>
          <w:rFonts w:hint="eastAsia" w:ascii="宋体" w:hAnsi="宋体" w:eastAsia="宋体" w:cs="宋体"/>
          <w:color w:val="24292F"/>
          <w:kern w:val="0"/>
          <w:sz w:val="21"/>
          <w:szCs w:val="21"/>
          <w:lang w:val="en-US" w:eastAsia="zh-Hans"/>
        </w:rPr>
      </w:pPr>
    </w:p>
    <w:p>
      <w:pPr>
        <w:widowControl w:val="0"/>
        <w:autoSpaceDE w:val="0"/>
        <w:autoSpaceDN w:val="0"/>
        <w:spacing w:line="300" w:lineRule="auto"/>
        <w:jc w:val="left"/>
        <w:rPr>
          <w:rFonts w:hint="default" w:ascii="Segoe UI" w:hAnsi="Segoe UI" w:eastAsia="宋体" w:cs="Segoe UI"/>
          <w:color w:val="24292F"/>
          <w:kern w:val="0"/>
          <w:sz w:val="24"/>
          <w:szCs w:val="24"/>
        </w:rPr>
      </w:pPr>
      <w:r>
        <w:drawing>
          <wp:inline distT="0" distB="0" distL="114300" distR="114300">
            <wp:extent cx="5273675" cy="2569210"/>
            <wp:effectExtent l="0" t="0" r="14605" b="6350"/>
            <wp:docPr id="1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9"/>
                    <pic:cNvPicPr>
                      <a:picLocks noChangeAspect="1"/>
                    </pic:cNvPicPr>
                  </pic:nvPicPr>
                  <pic:blipFill>
                    <a:blip r:embed="rId31"/>
                    <a:stretch>
                      <a:fillRect/>
                    </a:stretch>
                  </pic:blipFill>
                  <pic:spPr>
                    <a:xfrm>
                      <a:off x="0" y="0"/>
                      <a:ext cx="5273675" cy="2569210"/>
                    </a:xfrm>
                    <a:prstGeom prst="rect">
                      <a:avLst/>
                    </a:prstGeom>
                    <a:noFill/>
                    <a:ln>
                      <a:noFill/>
                    </a:ln>
                  </pic:spPr>
                </pic:pic>
              </a:graphicData>
            </a:graphic>
          </wp:inline>
        </w:drawing>
      </w:r>
    </w:p>
    <w:p>
      <w:pPr>
        <w:widowControl w:val="0"/>
        <w:autoSpaceDE w:val="0"/>
        <w:autoSpaceDN w:val="0"/>
        <w:spacing w:line="300" w:lineRule="auto"/>
        <w:ind w:firstLine="420" w:firstLineChars="200"/>
        <w:jc w:val="center"/>
        <w:rPr>
          <w:rFonts w:hint="eastAsia" w:ascii="宋体" w:hAnsi="宋体" w:eastAsia="宋体" w:cs="宋体"/>
          <w:color w:val="24292F"/>
          <w:kern w:val="0"/>
          <w:sz w:val="21"/>
          <w:szCs w:val="21"/>
          <w:lang w:val="en-US" w:eastAsia="zh-Hans"/>
        </w:rPr>
      </w:pPr>
      <w:r>
        <w:rPr>
          <w:rFonts w:hint="eastAsia" w:ascii="宋体" w:hAnsi="宋体" w:eastAsia="宋体" w:cs="宋体"/>
          <w:color w:val="24292F"/>
          <w:kern w:val="0"/>
          <w:sz w:val="21"/>
          <w:szCs w:val="21"/>
          <w:lang w:val="en-US" w:eastAsia="zh-Hans"/>
        </w:rPr>
        <w:t>图</w:t>
      </w:r>
      <w:r>
        <w:rPr>
          <w:rFonts w:hint="default" w:ascii="宋体" w:hAnsi="宋体" w:eastAsia="宋体" w:cs="宋体"/>
          <w:color w:val="24292F"/>
          <w:kern w:val="0"/>
          <w:sz w:val="21"/>
          <w:szCs w:val="21"/>
          <w:lang w:eastAsia="zh-Hans"/>
        </w:rPr>
        <w:t xml:space="preserve">6.5 </w:t>
      </w:r>
      <w:r>
        <w:rPr>
          <w:rFonts w:hint="eastAsia" w:ascii="宋体" w:hAnsi="宋体" w:eastAsia="宋体" w:cs="宋体"/>
          <w:color w:val="24292F"/>
          <w:kern w:val="0"/>
          <w:sz w:val="21"/>
          <w:szCs w:val="21"/>
          <w:lang w:val="en-US" w:eastAsia="zh-Hans"/>
        </w:rPr>
        <w:t>公益视频代码</w:t>
      </w:r>
    </w:p>
    <w:p>
      <w:pPr>
        <w:widowControl w:val="0"/>
        <w:autoSpaceDE w:val="0"/>
        <w:autoSpaceDN w:val="0"/>
        <w:spacing w:line="300" w:lineRule="auto"/>
        <w:ind w:firstLine="420" w:firstLineChars="200"/>
        <w:jc w:val="center"/>
        <w:rPr>
          <w:rFonts w:hint="eastAsia" w:ascii="宋体" w:hAnsi="宋体" w:eastAsia="宋体" w:cs="宋体"/>
          <w:color w:val="24292F"/>
          <w:kern w:val="0"/>
          <w:sz w:val="21"/>
          <w:szCs w:val="21"/>
          <w:lang w:val="en-US" w:eastAsia="zh-Hans"/>
        </w:rPr>
      </w:pPr>
    </w:p>
    <w:p>
      <w:pPr>
        <w:widowControl w:val="0"/>
        <w:autoSpaceDE w:val="0"/>
        <w:autoSpaceDN w:val="0"/>
        <w:spacing w:line="300" w:lineRule="auto"/>
        <w:jc w:val="left"/>
        <w:rPr>
          <w:rFonts w:hint="default" w:ascii="Segoe UI" w:hAnsi="Segoe UI" w:eastAsia="宋体" w:cs="Segoe UI"/>
          <w:color w:val="24292F"/>
          <w:kern w:val="0"/>
          <w:sz w:val="24"/>
          <w:szCs w:val="24"/>
        </w:rPr>
      </w:pPr>
      <w:r>
        <w:drawing>
          <wp:inline distT="0" distB="0" distL="114300" distR="114300">
            <wp:extent cx="5274310" cy="2676525"/>
            <wp:effectExtent l="0" t="0" r="13970" b="5715"/>
            <wp:docPr id="1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0"/>
                    <pic:cNvPicPr>
                      <a:picLocks noChangeAspect="1"/>
                    </pic:cNvPicPr>
                  </pic:nvPicPr>
                  <pic:blipFill>
                    <a:blip r:embed="rId32"/>
                    <a:stretch>
                      <a:fillRect/>
                    </a:stretch>
                  </pic:blipFill>
                  <pic:spPr>
                    <a:xfrm>
                      <a:off x="0" y="0"/>
                      <a:ext cx="5274310" cy="2676525"/>
                    </a:xfrm>
                    <a:prstGeom prst="rect">
                      <a:avLst/>
                    </a:prstGeom>
                    <a:noFill/>
                    <a:ln>
                      <a:noFill/>
                    </a:ln>
                  </pic:spPr>
                </pic:pic>
              </a:graphicData>
            </a:graphic>
          </wp:inline>
        </w:drawing>
      </w:r>
    </w:p>
    <w:p>
      <w:pPr>
        <w:widowControl w:val="0"/>
        <w:autoSpaceDE w:val="0"/>
        <w:autoSpaceDN w:val="0"/>
        <w:spacing w:line="300" w:lineRule="auto"/>
        <w:ind w:firstLine="420" w:firstLineChars="200"/>
        <w:jc w:val="center"/>
        <w:rPr>
          <w:rFonts w:hint="default" w:ascii="宋体" w:hAnsi="宋体" w:eastAsia="宋体" w:cs="宋体"/>
          <w:color w:val="24292F"/>
          <w:kern w:val="0"/>
          <w:sz w:val="21"/>
          <w:szCs w:val="21"/>
          <w:lang w:eastAsia="zh-Hans"/>
        </w:rPr>
      </w:pPr>
      <w:r>
        <w:rPr>
          <w:rFonts w:hint="eastAsia" w:ascii="宋体" w:hAnsi="宋体" w:eastAsia="宋体" w:cs="宋体"/>
          <w:color w:val="24292F"/>
          <w:kern w:val="0"/>
          <w:sz w:val="21"/>
          <w:szCs w:val="21"/>
          <w:lang w:val="en-US" w:eastAsia="zh-Hans"/>
        </w:rPr>
        <w:t>图</w:t>
      </w:r>
      <w:r>
        <w:rPr>
          <w:rFonts w:hint="default" w:ascii="宋体" w:hAnsi="宋体" w:eastAsia="宋体" w:cs="宋体"/>
          <w:color w:val="24292F"/>
          <w:kern w:val="0"/>
          <w:sz w:val="21"/>
          <w:szCs w:val="21"/>
          <w:lang w:eastAsia="zh-Hans"/>
        </w:rPr>
        <w:t xml:space="preserve">6.5 </w:t>
      </w:r>
      <w:r>
        <w:rPr>
          <w:rFonts w:hint="eastAsia" w:ascii="宋体" w:hAnsi="宋体" w:eastAsia="宋体" w:cs="宋体"/>
          <w:color w:val="24292F"/>
          <w:kern w:val="0"/>
          <w:sz w:val="21"/>
          <w:szCs w:val="21"/>
          <w:lang w:val="en-US" w:eastAsia="zh-Hans"/>
        </w:rPr>
        <w:t>公益视频代码</w:t>
      </w:r>
      <w:r>
        <w:rPr>
          <w:rFonts w:hint="default" w:ascii="宋体" w:hAnsi="宋体" w:eastAsia="宋体" w:cs="宋体"/>
          <w:color w:val="24292F"/>
          <w:kern w:val="0"/>
          <w:sz w:val="21"/>
          <w:szCs w:val="21"/>
          <w:lang w:eastAsia="zh-Hans"/>
        </w:rPr>
        <w:t>（2）</w:t>
      </w:r>
    </w:p>
    <w:p>
      <w:pPr>
        <w:widowControl w:val="0"/>
        <w:autoSpaceDE w:val="0"/>
        <w:autoSpaceDN w:val="0"/>
        <w:spacing w:line="300" w:lineRule="auto"/>
        <w:jc w:val="left"/>
        <w:rPr>
          <w:rFonts w:hint="default" w:ascii="Segoe UI" w:hAnsi="Segoe UI" w:eastAsia="宋体" w:cs="Segoe UI"/>
          <w:color w:val="24292F"/>
          <w:kern w:val="0"/>
          <w:sz w:val="24"/>
          <w:szCs w:val="24"/>
        </w:rPr>
      </w:pPr>
    </w:p>
    <w:p>
      <w:pPr>
        <w:widowControl w:val="0"/>
        <w:autoSpaceDE w:val="0"/>
        <w:autoSpaceDN w:val="0"/>
        <w:spacing w:line="300" w:lineRule="auto"/>
        <w:jc w:val="left"/>
        <w:rPr>
          <w:rFonts w:hint="default" w:ascii="Segoe UI" w:hAnsi="Segoe UI" w:eastAsia="宋体" w:cs="Segoe UI"/>
          <w:color w:val="24292F"/>
          <w:kern w:val="0"/>
          <w:sz w:val="24"/>
          <w:szCs w:val="24"/>
        </w:rPr>
      </w:pPr>
    </w:p>
    <w:p>
      <w:pPr>
        <w:spacing w:line="300" w:lineRule="auto"/>
        <w:jc w:val="both"/>
        <w:rPr>
          <w:rFonts w:eastAsia="黑体"/>
          <w:sz w:val="32"/>
          <w:szCs w:val="32"/>
        </w:rPr>
      </w:pPr>
    </w:p>
    <w:p>
      <w:pPr>
        <w:spacing w:line="300" w:lineRule="auto"/>
        <w:jc w:val="both"/>
        <w:rPr>
          <w:rFonts w:eastAsia="黑体"/>
          <w:sz w:val="32"/>
          <w:szCs w:val="32"/>
        </w:rPr>
      </w:pPr>
    </w:p>
    <w:p>
      <w:pPr>
        <w:spacing w:line="300" w:lineRule="auto"/>
        <w:jc w:val="both"/>
        <w:rPr>
          <w:rFonts w:eastAsia="黑体"/>
          <w:sz w:val="32"/>
          <w:szCs w:val="32"/>
        </w:rPr>
      </w:pPr>
    </w:p>
    <w:p>
      <w:pPr>
        <w:spacing w:line="300" w:lineRule="auto"/>
        <w:jc w:val="both"/>
        <w:rPr>
          <w:rFonts w:eastAsia="黑体"/>
          <w:sz w:val="32"/>
          <w:szCs w:val="32"/>
        </w:rPr>
      </w:pPr>
    </w:p>
    <w:p>
      <w:pPr>
        <w:pStyle w:val="2"/>
        <w:spacing w:before="120" w:after="120" w:line="240" w:lineRule="auto"/>
        <w:rPr>
          <w:rFonts w:ascii="等线" w:hAnsi="等线" w:eastAsia="华文中宋" w:cs="Times New Roman"/>
          <w:sz w:val="30"/>
          <w:szCs w:val="30"/>
        </w:rPr>
      </w:pPr>
      <w:bookmarkStart w:id="59" w:name="_Toc726298832"/>
      <w:bookmarkStart w:id="60" w:name="_Toc20078"/>
      <w:r>
        <w:rPr>
          <w:rFonts w:hint="eastAsia" w:ascii="Calibri" w:hAnsi="Calibri" w:eastAsia="黑体" w:cs="Times New Roman"/>
          <w:b w:val="0"/>
          <w:bCs w:val="0"/>
          <w:kern w:val="2"/>
          <w:sz w:val="30"/>
          <w:szCs w:val="22"/>
          <w:lang w:val="en-US" w:eastAsia="zh-CN" w:bidi="ar-SA"/>
        </w:rPr>
        <w:t>第三章 公司战略</w:t>
      </w:r>
      <w:bookmarkEnd w:id="59"/>
      <w:bookmarkEnd w:id="60"/>
    </w:p>
    <w:p>
      <w:pPr>
        <w:widowControl w:val="0"/>
        <w:autoSpaceDE w:val="0"/>
        <w:autoSpaceDN w:val="0"/>
        <w:spacing w:line="593" w:lineRule="exact"/>
        <w:jc w:val="left"/>
        <w:outlineLvl w:val="1"/>
        <w:rPr>
          <w:rFonts w:ascii="黑体" w:hAnsi="黑体" w:eastAsia="黑体" w:cs="黑体"/>
          <w:color w:val="000000"/>
          <w:sz w:val="28"/>
          <w:szCs w:val="28"/>
        </w:rPr>
      </w:pPr>
      <w:bookmarkStart w:id="61" w:name="_Toc607419876"/>
      <w:bookmarkStart w:id="62" w:name="_Toc29266"/>
      <w:r>
        <w:rPr>
          <w:rFonts w:ascii="黑体" w:hAnsi="黑体" w:eastAsia="黑体" w:cs="黑体"/>
          <w:color w:val="000000"/>
          <w:sz w:val="28"/>
          <w:szCs w:val="28"/>
        </w:rPr>
        <w:t xml:space="preserve">3.1 </w:t>
      </w:r>
      <w:r>
        <w:rPr>
          <w:rFonts w:hint="eastAsia" w:ascii="黑体" w:hAnsi="黑体" w:eastAsia="黑体" w:cs="黑体"/>
          <w:color w:val="000000"/>
          <w:sz w:val="28"/>
          <w:szCs w:val="28"/>
        </w:rPr>
        <w:t>环境分析</w:t>
      </w:r>
      <w:bookmarkEnd w:id="61"/>
      <w:bookmarkEnd w:id="62"/>
    </w:p>
    <w:p>
      <w:pPr>
        <w:widowControl w:val="0"/>
        <w:autoSpaceDE w:val="0"/>
        <w:autoSpaceDN w:val="0"/>
        <w:spacing w:line="593" w:lineRule="exact"/>
        <w:jc w:val="left"/>
        <w:outlineLvl w:val="2"/>
        <w:rPr>
          <w:rFonts w:ascii="黑体" w:hAnsi="黑体" w:eastAsia="黑体"/>
          <w:color w:val="000000"/>
          <w:sz w:val="28"/>
          <w:szCs w:val="28"/>
        </w:rPr>
      </w:pPr>
      <w:bookmarkStart w:id="63" w:name="_Toc1886"/>
      <w:bookmarkStart w:id="64" w:name="_Toc1916081741"/>
      <w:r>
        <w:rPr>
          <w:rFonts w:ascii="黑体" w:hAnsi="黑体" w:eastAsia="黑体"/>
          <w:color w:val="000000"/>
          <w:sz w:val="28"/>
          <w:szCs w:val="28"/>
        </w:rPr>
        <w:t>3.1.1</w:t>
      </w:r>
      <w:r>
        <w:rPr>
          <w:rFonts w:hint="eastAsia" w:ascii="黑体" w:hAnsi="黑体" w:eastAsia="黑体"/>
          <w:color w:val="000000"/>
          <w:sz w:val="28"/>
          <w:szCs w:val="28"/>
        </w:rPr>
        <w:t>政策环境</w:t>
      </w:r>
      <w:bookmarkEnd w:id="63"/>
      <w:bookmarkEnd w:id="64"/>
    </w:p>
    <w:p>
      <w:pPr>
        <w:widowControl w:val="0"/>
        <w:autoSpaceDE w:val="0"/>
        <w:autoSpaceDN w:val="0"/>
        <w:spacing w:line="300" w:lineRule="auto"/>
        <w:ind w:firstLine="480" w:firstLineChars="200"/>
        <w:jc w:val="left"/>
        <w:rPr>
          <w:rFonts w:hint="default" w:ascii="宋体" w:hAnsi="宋体" w:eastAsia="宋体" w:cs="Segoe UI"/>
          <w:color w:val="24292F"/>
          <w:kern w:val="0"/>
          <w:sz w:val="24"/>
          <w:szCs w:val="24"/>
          <w:lang w:val="en-US" w:eastAsia="zh-Hans"/>
        </w:rPr>
      </w:pPr>
      <w:r>
        <w:rPr>
          <w:rFonts w:hint="default" w:ascii="宋体" w:hAnsi="宋体" w:eastAsia="宋体" w:cs="Segoe UI"/>
          <w:color w:val="24292F"/>
          <w:kern w:val="0"/>
          <w:sz w:val="24"/>
          <w:szCs w:val="24"/>
          <w:lang w:val="en-US" w:eastAsia="zh-Hans"/>
        </w:rPr>
        <w:t>益和堂基于共享公益信息与公益理念，涉及到公益事业领域，因此政策环境对其发展具有重要的影响。</w:t>
      </w:r>
    </w:p>
    <w:p>
      <w:pPr>
        <w:widowControl w:val="0"/>
        <w:autoSpaceDE w:val="0"/>
        <w:autoSpaceDN w:val="0"/>
        <w:spacing w:line="300" w:lineRule="auto"/>
        <w:ind w:firstLine="480" w:firstLineChars="200"/>
        <w:jc w:val="left"/>
        <w:rPr>
          <w:rFonts w:hint="default"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1</w:t>
      </w:r>
      <w:r>
        <w:rPr>
          <w:rFonts w:hint="default" w:ascii="宋体" w:hAnsi="宋体" w:eastAsia="宋体" w:cs="Segoe UI"/>
          <w:color w:val="24292F"/>
          <w:kern w:val="0"/>
          <w:sz w:val="24"/>
          <w:szCs w:val="24"/>
          <w:lang w:val="en-US" w:eastAsia="zh-Hans"/>
        </w:rPr>
        <w:t>.国家政府政策支持</w:t>
      </w:r>
    </w:p>
    <w:p>
      <w:pPr>
        <w:widowControl w:val="0"/>
        <w:autoSpaceDE w:val="0"/>
        <w:autoSpaceDN w:val="0"/>
        <w:spacing w:line="300" w:lineRule="auto"/>
        <w:ind w:firstLine="480" w:firstLineChars="200"/>
        <w:jc w:val="left"/>
        <w:rPr>
          <w:rFonts w:hint="default" w:ascii="宋体" w:hAnsi="宋体" w:eastAsia="宋体" w:cs="Segoe UI"/>
          <w:color w:val="24292F"/>
          <w:kern w:val="0"/>
          <w:sz w:val="24"/>
          <w:szCs w:val="24"/>
          <w:lang w:val="en-US" w:eastAsia="zh-Hans"/>
        </w:rPr>
      </w:pPr>
      <w:r>
        <w:rPr>
          <w:rFonts w:hint="default" w:ascii="宋体" w:hAnsi="宋体" w:eastAsia="宋体" w:cs="Segoe UI"/>
          <w:color w:val="24292F"/>
          <w:kern w:val="0"/>
          <w:sz w:val="24"/>
          <w:szCs w:val="24"/>
          <w:lang w:val="en-US" w:eastAsia="zh-Hans"/>
        </w:rPr>
        <w:t>当前，中国政府高度重视公益事业</w:t>
      </w:r>
      <w:r>
        <w:rPr>
          <w:rFonts w:hint="default" w:ascii="Times New Roman" w:hAnsi="Times New Roman" w:cs="Times New Roman"/>
          <w:color w:val="24292F"/>
          <w:kern w:val="0"/>
          <w:sz w:val="24"/>
          <w:szCs w:val="24"/>
          <w:vertAlign w:val="superscript"/>
          <w:lang w:val="en-US" w:eastAsia="zh-CN"/>
        </w:rPr>
        <w:t>[</w:t>
      </w:r>
      <w:r>
        <w:rPr>
          <w:rFonts w:hint="eastAsia" w:ascii="Times New Roman" w:hAnsi="Times New Roman" w:cs="Times New Roman"/>
          <w:color w:val="24292F"/>
          <w:kern w:val="0"/>
          <w:sz w:val="24"/>
          <w:szCs w:val="24"/>
          <w:vertAlign w:val="superscript"/>
          <w:lang w:val="en-US" w:eastAsia="zh-CN"/>
        </w:rPr>
        <w:t>5</w:t>
      </w:r>
      <w:r>
        <w:rPr>
          <w:rFonts w:hint="default" w:ascii="Times New Roman" w:hAnsi="Times New Roman" w:cs="Times New Roman"/>
          <w:color w:val="24292F"/>
          <w:kern w:val="0"/>
          <w:sz w:val="24"/>
          <w:szCs w:val="24"/>
          <w:vertAlign w:val="superscript"/>
          <w:lang w:val="en-US" w:eastAsia="zh-CN"/>
        </w:rPr>
        <w:t>]</w:t>
      </w:r>
      <w:r>
        <w:rPr>
          <w:rFonts w:hint="default" w:ascii="宋体" w:hAnsi="宋体" w:eastAsia="宋体" w:cs="Segoe UI"/>
          <w:color w:val="24292F"/>
          <w:kern w:val="0"/>
          <w:sz w:val="24"/>
          <w:szCs w:val="24"/>
          <w:lang w:val="en-US" w:eastAsia="zh-Hans"/>
        </w:rPr>
        <w:t>的发展，提出了一系列政策措施，如《慈善法》、《志愿服务条例》、《中长期规划纲要》等，为公益事业的发展提供了强大的政策保障。益和堂作为一款公益服务平台，可以借助这些政策的支持，在市场上获得更好的发展机会。</w:t>
      </w:r>
    </w:p>
    <w:p>
      <w:pPr>
        <w:widowControl w:val="0"/>
        <w:autoSpaceDE w:val="0"/>
        <w:autoSpaceDN w:val="0"/>
        <w:spacing w:line="300" w:lineRule="auto"/>
        <w:ind w:firstLine="480" w:firstLineChars="200"/>
        <w:jc w:val="left"/>
        <w:rPr>
          <w:rFonts w:hint="default"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2</w:t>
      </w:r>
      <w:r>
        <w:rPr>
          <w:rFonts w:hint="default" w:ascii="宋体" w:hAnsi="宋体" w:eastAsia="宋体" w:cs="Segoe UI"/>
          <w:color w:val="24292F"/>
          <w:kern w:val="0"/>
          <w:sz w:val="24"/>
          <w:szCs w:val="24"/>
          <w:lang w:val="en-US" w:eastAsia="zh-Hans"/>
        </w:rPr>
        <w:t>.互联网管理新规</w:t>
      </w:r>
    </w:p>
    <w:p>
      <w:pPr>
        <w:widowControl w:val="0"/>
        <w:autoSpaceDE w:val="0"/>
        <w:autoSpaceDN w:val="0"/>
        <w:spacing w:line="300" w:lineRule="auto"/>
        <w:ind w:firstLine="480" w:firstLineChars="200"/>
        <w:jc w:val="left"/>
        <w:rPr>
          <w:rFonts w:hint="default" w:ascii="宋体" w:hAnsi="宋体" w:eastAsia="宋体" w:cs="Segoe UI"/>
          <w:color w:val="24292F"/>
          <w:kern w:val="0"/>
          <w:sz w:val="24"/>
          <w:szCs w:val="24"/>
          <w:lang w:val="en-US" w:eastAsia="zh-Hans"/>
        </w:rPr>
      </w:pPr>
      <w:r>
        <w:rPr>
          <w:rFonts w:hint="default" w:ascii="宋体" w:hAnsi="宋体" w:eastAsia="宋体" w:cs="Segoe UI"/>
          <w:color w:val="24292F"/>
          <w:kern w:val="0"/>
          <w:sz w:val="24"/>
          <w:szCs w:val="24"/>
          <w:lang w:val="en-US" w:eastAsia="zh-Hans"/>
        </w:rPr>
        <w:t>在互联网行业监管方面，国家近年来也推出了多项新规，如《互联网信息服务管理办法》、《网络安全法》</w:t>
      </w:r>
      <w:r>
        <w:rPr>
          <w:rFonts w:hint="default" w:ascii="Times New Roman" w:hAnsi="Times New Roman" w:cs="Times New Roman"/>
          <w:color w:val="24292F"/>
          <w:kern w:val="0"/>
          <w:sz w:val="24"/>
          <w:szCs w:val="24"/>
          <w:vertAlign w:val="superscript"/>
          <w:lang w:val="en-US" w:eastAsia="zh-CN"/>
        </w:rPr>
        <w:t>[6]</w:t>
      </w:r>
      <w:r>
        <w:rPr>
          <w:rFonts w:hint="eastAsia" w:ascii="Times New Roman" w:hAnsi="Times New Roman" w:cs="Times New Roman"/>
          <w:color w:val="24292F"/>
          <w:kern w:val="0"/>
          <w:sz w:val="24"/>
          <w:szCs w:val="24"/>
          <w:vertAlign w:val="superscript"/>
          <w:lang w:val="en-US" w:eastAsia="zh-CN"/>
        </w:rPr>
        <w:t>[7]</w:t>
      </w:r>
      <w:r>
        <w:rPr>
          <w:rFonts w:hint="default" w:ascii="宋体" w:hAnsi="宋体" w:eastAsia="宋体" w:cs="Segoe UI"/>
          <w:color w:val="24292F"/>
          <w:kern w:val="0"/>
          <w:sz w:val="24"/>
          <w:szCs w:val="24"/>
          <w:lang w:val="en-US" w:eastAsia="zh-Hans"/>
        </w:rPr>
        <w:t>等，加强了对互联网企业和平台的管理和监管。由于益和堂是一款基于互联网技术的公益服务产品，因此需要遵守相关新规，确保用户数据安全和平台健康发展。</w:t>
      </w:r>
    </w:p>
    <w:p>
      <w:pPr>
        <w:widowControl w:val="0"/>
        <w:autoSpaceDE w:val="0"/>
        <w:autoSpaceDN w:val="0"/>
        <w:spacing w:line="300" w:lineRule="auto"/>
        <w:ind w:firstLine="480" w:firstLineChars="200"/>
        <w:jc w:val="left"/>
        <w:rPr>
          <w:rFonts w:hint="default"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3</w:t>
      </w:r>
      <w:r>
        <w:rPr>
          <w:rFonts w:hint="default" w:ascii="宋体" w:hAnsi="宋体" w:eastAsia="宋体" w:cs="Segoe UI"/>
          <w:color w:val="24292F"/>
          <w:kern w:val="0"/>
          <w:sz w:val="24"/>
          <w:szCs w:val="24"/>
          <w:lang w:val="en-US" w:eastAsia="zh-Hans"/>
        </w:rPr>
        <w:t>.公益组织准入标准</w:t>
      </w:r>
    </w:p>
    <w:p>
      <w:pPr>
        <w:widowControl w:val="0"/>
        <w:autoSpaceDE w:val="0"/>
        <w:autoSpaceDN w:val="0"/>
        <w:spacing w:line="300" w:lineRule="auto"/>
        <w:ind w:firstLine="480" w:firstLineChars="200"/>
        <w:jc w:val="left"/>
        <w:rPr>
          <w:rFonts w:hint="default" w:ascii="宋体" w:hAnsi="宋体" w:eastAsia="宋体" w:cs="Segoe UI"/>
          <w:color w:val="24292F"/>
          <w:kern w:val="0"/>
          <w:sz w:val="24"/>
          <w:szCs w:val="24"/>
          <w:lang w:val="en-US" w:eastAsia="zh-Hans"/>
        </w:rPr>
      </w:pPr>
      <w:r>
        <w:rPr>
          <w:rFonts w:hint="default" w:ascii="宋体" w:hAnsi="宋体" w:eastAsia="宋体" w:cs="Segoe UI"/>
          <w:color w:val="24292F"/>
          <w:kern w:val="0"/>
          <w:sz w:val="24"/>
          <w:szCs w:val="24"/>
          <w:lang w:val="en-US" w:eastAsia="zh-Hans"/>
        </w:rPr>
        <w:t>对于公益服务平台而言，公益组织的合规性和信誉度十分重要。目前，国家对公益组织准入标准和管理要求越来越高，如《中华人民共和国社会团体登记管理条例》、《非营利组织年度报告规定》等，益和堂需要严格审核公益组织的资质和合规性，确保平台上的公益项目和活动正规合法。</w:t>
      </w:r>
    </w:p>
    <w:p>
      <w:pPr>
        <w:widowControl w:val="0"/>
        <w:autoSpaceDE w:val="0"/>
        <w:autoSpaceDN w:val="0"/>
        <w:spacing w:line="300" w:lineRule="auto"/>
        <w:ind w:firstLine="480" w:firstLineChars="200"/>
        <w:jc w:val="left"/>
        <w:rPr>
          <w:rFonts w:hint="default"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4</w:t>
      </w:r>
      <w:r>
        <w:rPr>
          <w:rFonts w:hint="default" w:ascii="宋体" w:hAnsi="宋体" w:eastAsia="宋体" w:cs="Segoe UI"/>
          <w:color w:val="24292F"/>
          <w:kern w:val="0"/>
          <w:sz w:val="24"/>
          <w:szCs w:val="24"/>
          <w:lang w:val="en-US" w:eastAsia="zh-Hans"/>
        </w:rPr>
        <w:t>.数据安全与隐私保护</w:t>
      </w:r>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Hans"/>
        </w:rPr>
      </w:pPr>
      <w:r>
        <w:rPr>
          <w:rFonts w:hint="default" w:ascii="宋体" w:hAnsi="宋体" w:eastAsia="宋体" w:cs="Segoe UI"/>
          <w:color w:val="24292F"/>
          <w:kern w:val="0"/>
          <w:sz w:val="24"/>
          <w:szCs w:val="24"/>
          <w:lang w:val="en-US" w:eastAsia="zh-Hans"/>
        </w:rPr>
        <w:t>数据安全和隐私保护是当前互联网行业的重要问题。随着用户数量和数据量的不断增长，益和堂需要加强信息安全管理、防范数据泄露等风险，保护用户隐私和权益，并遵守国家相关的数据安全和隐私保护法律法规。</w:t>
      </w:r>
    </w:p>
    <w:p>
      <w:pPr>
        <w:widowControl w:val="0"/>
        <w:autoSpaceDE w:val="0"/>
        <w:autoSpaceDN w:val="0"/>
        <w:spacing w:line="593" w:lineRule="exact"/>
        <w:jc w:val="left"/>
        <w:outlineLvl w:val="2"/>
        <w:rPr>
          <w:rFonts w:ascii="黑体" w:hAnsi="黑体" w:eastAsia="黑体"/>
          <w:color w:val="000000"/>
          <w:sz w:val="28"/>
          <w:szCs w:val="28"/>
        </w:rPr>
      </w:pPr>
      <w:bookmarkStart w:id="65" w:name="_Toc2068534222"/>
      <w:bookmarkStart w:id="66" w:name="_Toc20421"/>
      <w:r>
        <w:rPr>
          <w:rFonts w:ascii="黑体" w:hAnsi="黑体" w:eastAsia="黑体"/>
          <w:color w:val="000000"/>
          <w:sz w:val="28"/>
          <w:szCs w:val="28"/>
        </w:rPr>
        <w:t>3.1.2</w:t>
      </w:r>
      <w:r>
        <w:rPr>
          <w:rFonts w:hint="eastAsia" w:ascii="黑体" w:hAnsi="黑体" w:eastAsia="黑体"/>
          <w:color w:val="000000"/>
          <w:sz w:val="28"/>
          <w:szCs w:val="28"/>
        </w:rPr>
        <w:t>经济环境</w:t>
      </w:r>
      <w:bookmarkEnd w:id="65"/>
      <w:bookmarkEnd w:id="66"/>
    </w:p>
    <w:p>
      <w:pPr>
        <w:widowControl w:val="0"/>
        <w:autoSpaceDE w:val="0"/>
        <w:autoSpaceDN w:val="0"/>
        <w:spacing w:line="300" w:lineRule="auto"/>
        <w:ind w:firstLine="480" w:firstLineChars="200"/>
        <w:jc w:val="left"/>
        <w:rPr>
          <w:rFonts w:hint="default" w:ascii="宋体" w:hAnsi="宋体" w:eastAsia="宋体" w:cs="Segoe UI"/>
          <w:color w:val="24292F"/>
          <w:kern w:val="0"/>
          <w:sz w:val="24"/>
          <w:szCs w:val="24"/>
          <w:lang w:val="en-US" w:eastAsia="zh-Hans"/>
        </w:rPr>
      </w:pPr>
      <w:r>
        <w:rPr>
          <w:rFonts w:hint="default" w:ascii="宋体" w:hAnsi="宋体" w:eastAsia="宋体" w:cs="Segoe UI"/>
          <w:color w:val="24292F"/>
          <w:kern w:val="0"/>
          <w:sz w:val="24"/>
          <w:szCs w:val="24"/>
          <w:lang w:val="en-US" w:eastAsia="zh-Hans"/>
        </w:rPr>
        <w:t>益和堂是一款基于共享公益信息与公益理念的智能定位帮手，其在经济环境方面具有以下特点：</w:t>
      </w:r>
    </w:p>
    <w:p>
      <w:pPr>
        <w:widowControl w:val="0"/>
        <w:autoSpaceDE w:val="0"/>
        <w:autoSpaceDN w:val="0"/>
        <w:spacing w:line="300" w:lineRule="auto"/>
        <w:ind w:firstLine="480" w:firstLineChars="200"/>
        <w:jc w:val="left"/>
        <w:rPr>
          <w:rFonts w:hint="default"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1</w:t>
      </w:r>
      <w:r>
        <w:rPr>
          <w:rFonts w:hint="default" w:ascii="宋体" w:hAnsi="宋体" w:eastAsia="宋体" w:cs="Segoe UI"/>
          <w:color w:val="24292F"/>
          <w:kern w:val="0"/>
          <w:sz w:val="24"/>
          <w:szCs w:val="24"/>
          <w:lang w:val="en-US" w:eastAsia="zh-Hans"/>
        </w:rPr>
        <w:t>.消费需求多元化</w:t>
      </w:r>
    </w:p>
    <w:p>
      <w:pPr>
        <w:widowControl w:val="0"/>
        <w:autoSpaceDE w:val="0"/>
        <w:autoSpaceDN w:val="0"/>
        <w:spacing w:line="300" w:lineRule="auto"/>
        <w:ind w:firstLine="480" w:firstLineChars="200"/>
        <w:jc w:val="left"/>
        <w:rPr>
          <w:rFonts w:hint="default" w:ascii="宋体" w:hAnsi="宋体" w:eastAsia="宋体" w:cs="Segoe UI"/>
          <w:color w:val="24292F"/>
          <w:kern w:val="0"/>
          <w:sz w:val="24"/>
          <w:szCs w:val="24"/>
          <w:lang w:val="en-US" w:eastAsia="zh-Hans"/>
        </w:rPr>
      </w:pPr>
      <w:r>
        <w:rPr>
          <w:rFonts w:hint="default" w:ascii="宋体" w:hAnsi="宋体" w:eastAsia="宋体" w:cs="Segoe UI"/>
          <w:color w:val="24292F"/>
          <w:kern w:val="0"/>
          <w:sz w:val="24"/>
          <w:szCs w:val="24"/>
          <w:lang w:val="en-US" w:eastAsia="zh-Hans"/>
        </w:rPr>
        <w:t>随着社会经济发展和人们生活水平的提高，消费需求不断多元化。除了传统的物质消费之外，越来越多的人开始注重精神层面的满足。益和堂作为一款关注公益事业的产品，能够满足用户对于公益领域的情感需求，吸引更多人参与其中。</w:t>
      </w:r>
    </w:p>
    <w:p>
      <w:pPr>
        <w:widowControl w:val="0"/>
        <w:autoSpaceDE w:val="0"/>
        <w:autoSpaceDN w:val="0"/>
        <w:spacing w:line="300" w:lineRule="auto"/>
        <w:ind w:firstLine="480" w:firstLineChars="200"/>
        <w:jc w:val="left"/>
        <w:rPr>
          <w:rFonts w:hint="default"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2</w:t>
      </w:r>
      <w:r>
        <w:rPr>
          <w:rFonts w:hint="default" w:ascii="宋体" w:hAnsi="宋体" w:eastAsia="宋体" w:cs="Segoe UI"/>
          <w:color w:val="24292F"/>
          <w:kern w:val="0"/>
          <w:sz w:val="24"/>
          <w:szCs w:val="24"/>
          <w:lang w:val="en-US" w:eastAsia="zh-Hans"/>
        </w:rPr>
        <w:t>.公益事业蓬勃发展</w:t>
      </w:r>
    </w:p>
    <w:p>
      <w:pPr>
        <w:widowControl w:val="0"/>
        <w:autoSpaceDE w:val="0"/>
        <w:autoSpaceDN w:val="0"/>
        <w:spacing w:line="300" w:lineRule="auto"/>
        <w:ind w:firstLine="480" w:firstLineChars="200"/>
        <w:jc w:val="left"/>
        <w:rPr>
          <w:rFonts w:hint="default" w:ascii="宋体" w:hAnsi="宋体" w:eastAsia="宋体" w:cs="Segoe UI"/>
          <w:color w:val="24292F"/>
          <w:kern w:val="0"/>
          <w:sz w:val="24"/>
          <w:szCs w:val="24"/>
          <w:lang w:val="en-US" w:eastAsia="zh-Hans"/>
        </w:rPr>
      </w:pPr>
      <w:r>
        <w:rPr>
          <w:rFonts w:hint="default" w:ascii="宋体" w:hAnsi="宋体" w:eastAsia="宋体" w:cs="Segoe UI"/>
          <w:color w:val="24292F"/>
          <w:kern w:val="0"/>
          <w:sz w:val="24"/>
          <w:szCs w:val="24"/>
          <w:lang w:val="en-US" w:eastAsia="zh-Hans"/>
        </w:rPr>
        <w:t>随着国家政策的支持和社会意识的提高，公益事业逐渐获得了广泛的关注和支持，成为社会经济中的一个热门领域。益和堂以其专业的服务和丰富的资源优势，能够在公益领域中占据一席之地，并为公益事业的发展做出积极贡献。</w:t>
      </w:r>
    </w:p>
    <w:p>
      <w:pPr>
        <w:widowControl w:val="0"/>
        <w:autoSpaceDE w:val="0"/>
        <w:autoSpaceDN w:val="0"/>
        <w:spacing w:line="300" w:lineRule="auto"/>
        <w:ind w:firstLine="480" w:firstLineChars="200"/>
        <w:jc w:val="left"/>
        <w:rPr>
          <w:rFonts w:hint="default"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3</w:t>
      </w:r>
      <w:r>
        <w:rPr>
          <w:rFonts w:hint="default" w:ascii="宋体" w:hAnsi="宋体" w:eastAsia="宋体" w:cs="Segoe UI"/>
          <w:color w:val="24292F"/>
          <w:kern w:val="0"/>
          <w:sz w:val="24"/>
          <w:szCs w:val="24"/>
          <w:lang w:val="en-US" w:eastAsia="zh-Hans"/>
        </w:rPr>
        <w:t>.互联网经济蓬勃发展</w:t>
      </w:r>
    </w:p>
    <w:p>
      <w:pPr>
        <w:widowControl w:val="0"/>
        <w:autoSpaceDE w:val="0"/>
        <w:autoSpaceDN w:val="0"/>
        <w:spacing w:line="300" w:lineRule="auto"/>
        <w:ind w:firstLine="480" w:firstLineChars="200"/>
        <w:jc w:val="left"/>
        <w:rPr>
          <w:rFonts w:hint="default" w:ascii="宋体" w:hAnsi="宋体" w:eastAsia="宋体" w:cs="Segoe UI"/>
          <w:color w:val="24292F"/>
          <w:kern w:val="0"/>
          <w:sz w:val="24"/>
          <w:szCs w:val="24"/>
          <w:lang w:val="en-US" w:eastAsia="zh-Hans"/>
        </w:rPr>
      </w:pPr>
      <w:r>
        <w:rPr>
          <w:rFonts w:hint="default" w:ascii="宋体" w:hAnsi="宋体" w:eastAsia="宋体" w:cs="Segoe UI"/>
          <w:color w:val="24292F"/>
          <w:kern w:val="0"/>
          <w:sz w:val="24"/>
          <w:szCs w:val="24"/>
          <w:lang w:val="en-US" w:eastAsia="zh-Hans"/>
        </w:rPr>
        <w:t>随着网络技术的不断发展和互联网应用的普及，互联网经济已经成为推动社会经济发展的重要力量。益和堂作为一款基于互联网技术的公益服务产品，充分利用了互联网平台的优势，提供全方位、精准、及时的公益服务，促进了互联网经济的蓬勃发展。</w:t>
      </w:r>
    </w:p>
    <w:p>
      <w:pPr>
        <w:widowControl w:val="0"/>
        <w:autoSpaceDE w:val="0"/>
        <w:autoSpaceDN w:val="0"/>
        <w:spacing w:line="300" w:lineRule="auto"/>
        <w:ind w:firstLine="480" w:firstLineChars="200"/>
        <w:jc w:val="left"/>
        <w:rPr>
          <w:rFonts w:hint="default"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4</w:t>
      </w:r>
      <w:r>
        <w:rPr>
          <w:rFonts w:hint="default" w:ascii="宋体" w:hAnsi="宋体" w:eastAsia="宋体" w:cs="Segoe UI"/>
          <w:color w:val="24292F"/>
          <w:kern w:val="0"/>
          <w:sz w:val="24"/>
          <w:szCs w:val="24"/>
          <w:lang w:val="en-US" w:eastAsia="zh-Hans"/>
        </w:rPr>
        <w:t>.社会责任感日益增强</w:t>
      </w:r>
    </w:p>
    <w:p>
      <w:pPr>
        <w:pStyle w:val="27"/>
        <w:ind w:firstLine="480"/>
        <w:rPr>
          <w:rFonts w:hint="default" w:eastAsia="宋体"/>
          <w:lang w:val="en-US" w:eastAsia="zh-Hans"/>
        </w:rPr>
      </w:pPr>
      <w:r>
        <w:rPr>
          <w:rFonts w:hint="default" w:eastAsia="宋体"/>
          <w:lang w:val="en-US" w:eastAsia="zh-Hans"/>
        </w:rPr>
        <w:t>在现代社会中，越来越多的人开始关注社会责任和公益事业，对于企业的社会责任要求也越来越高。益和堂以公益理念为核心，通过各种方式推动社会责任感的增强，引导企业和个人积极参与到公益领域中，为社会经济的可持续发展做出贡献。</w:t>
      </w:r>
    </w:p>
    <w:p>
      <w:pPr>
        <w:widowControl w:val="0"/>
        <w:autoSpaceDE w:val="0"/>
        <w:autoSpaceDN w:val="0"/>
        <w:spacing w:line="300" w:lineRule="auto"/>
        <w:ind w:firstLine="480" w:firstLineChars="200"/>
        <w:jc w:val="left"/>
        <w:rPr>
          <w:rFonts w:hint="default"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5</w:t>
      </w:r>
      <w:r>
        <w:rPr>
          <w:rFonts w:hint="default" w:ascii="宋体" w:hAnsi="宋体" w:eastAsia="宋体" w:cs="Segoe UI"/>
          <w:color w:val="24292F"/>
          <w:kern w:val="0"/>
          <w:sz w:val="24"/>
          <w:szCs w:val="24"/>
          <w:lang w:val="en-US" w:eastAsia="zh-Hans"/>
        </w:rPr>
        <w:t>.产业创新不断涌现</w:t>
      </w:r>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Hans"/>
        </w:rPr>
      </w:pPr>
      <w:r>
        <w:rPr>
          <w:rFonts w:hint="default" w:ascii="宋体" w:hAnsi="宋体" w:eastAsia="宋体" w:cs="Segoe UI"/>
          <w:color w:val="24292F"/>
          <w:kern w:val="0"/>
          <w:sz w:val="24"/>
          <w:szCs w:val="24"/>
          <w:lang w:val="en-US" w:eastAsia="zh-Hans"/>
        </w:rPr>
        <w:t>随着科技的不断进步和社会需求的不断演变，新兴产业不断涌现，这也给益和堂等企业带来了更多发展机遇。益和堂可以结合产业创新的趋势，不断拓展服务内容和形式，扩大影响力，为公益事业的创新发展注入新的活力。</w:t>
      </w:r>
    </w:p>
    <w:p>
      <w:pPr>
        <w:widowControl w:val="0"/>
        <w:autoSpaceDE w:val="0"/>
        <w:autoSpaceDN w:val="0"/>
        <w:spacing w:line="593" w:lineRule="exact"/>
        <w:jc w:val="left"/>
        <w:outlineLvl w:val="2"/>
        <w:rPr>
          <w:rFonts w:ascii="黑体" w:hAnsi="黑体" w:eastAsia="黑体"/>
          <w:color w:val="000000"/>
          <w:sz w:val="28"/>
          <w:szCs w:val="28"/>
        </w:rPr>
      </w:pPr>
      <w:bookmarkStart w:id="67" w:name="_Toc241907871"/>
      <w:bookmarkStart w:id="68" w:name="_Toc730"/>
      <w:r>
        <w:rPr>
          <w:rFonts w:ascii="黑体" w:hAnsi="黑体" w:eastAsia="黑体"/>
          <w:color w:val="000000"/>
          <w:sz w:val="28"/>
          <w:szCs w:val="28"/>
        </w:rPr>
        <w:t>3.1.3</w:t>
      </w:r>
      <w:r>
        <w:rPr>
          <w:rFonts w:hint="eastAsia" w:ascii="黑体" w:hAnsi="黑体" w:eastAsia="黑体"/>
          <w:color w:val="000000"/>
          <w:sz w:val="28"/>
          <w:szCs w:val="28"/>
        </w:rPr>
        <w:t>社会环境</w:t>
      </w:r>
      <w:bookmarkEnd w:id="67"/>
      <w:bookmarkEnd w:id="68"/>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益和堂是一款基于共享公益信息与公益理念的智能定位帮手，其所处的社会环境具有以下特点：</w:t>
      </w:r>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1. 社会责任感渐趋强烈</w:t>
      </w:r>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在当前这个时代，人们对于企业和个人的社会责任感要求越来越高。益和堂以公益理念为核心，通过各种方式推动社会责任感的增强，引导企业和个人积极参与到公益领域中，为社会经济的可持续发展做出贡献。</w:t>
      </w:r>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2. 公益事业蓬勃发展</w:t>
      </w:r>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随着国家政策的支持和社会意识的提高，公益事业逐渐获得了广泛的关注和支持，成为社会经济中的一个热门领域。益和堂作为一款关注公益事业的产品，能够满足用户对于公益领域的情感需求，吸引更多人参与其中。</w:t>
      </w:r>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3. 科技创新水平高</w:t>
      </w:r>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在现代社会中，科技创新已经成为推动社会发展的重要引擎。益和堂作为一款基于共享公益信息与公益理念的智能定位帮手，借助高科技手段，提供全面、便捷的公益服务，促进公益事业的创新发展。</w:t>
      </w:r>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4. 群众参与意识强烈</w:t>
      </w:r>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随着社会经济的发展和人们思想观念的转变，越来越多的人开始关注公益事业，并自愿投身到公益领域中。益和堂通过整合多种公益资源，提供全方位、精准、及时的公益服务，让更多用户参与到公益事业中，推动公益事业的蓬勃发展。</w:t>
      </w:r>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5. 互联网普及率高</w:t>
      </w:r>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随着互联网技术的不断发展和应用的普及，越来越多的人开始习惯使用互联网进行信息获取和交流。益和堂作为一款基于互联网技术的公益服务产品，充分利用了互联网平台的优势，可以让更多人随时随地获取公益信息。</w:t>
      </w:r>
    </w:p>
    <w:p>
      <w:pPr>
        <w:widowControl w:val="0"/>
        <w:autoSpaceDE w:val="0"/>
        <w:autoSpaceDN w:val="0"/>
        <w:spacing w:line="593" w:lineRule="exact"/>
        <w:jc w:val="left"/>
        <w:outlineLvl w:val="2"/>
        <w:rPr>
          <w:rFonts w:ascii="黑体" w:hAnsi="黑体" w:eastAsia="黑体"/>
          <w:color w:val="000000"/>
          <w:sz w:val="28"/>
          <w:szCs w:val="28"/>
        </w:rPr>
      </w:pPr>
      <w:bookmarkStart w:id="69" w:name="_Toc7143"/>
      <w:bookmarkStart w:id="70" w:name="_Toc559044126"/>
      <w:r>
        <w:rPr>
          <w:rFonts w:ascii="黑体" w:hAnsi="黑体" w:eastAsia="黑体"/>
          <w:color w:val="000000"/>
          <w:sz w:val="28"/>
          <w:szCs w:val="28"/>
        </w:rPr>
        <w:t>3.1.4</w:t>
      </w:r>
      <w:r>
        <w:rPr>
          <w:rFonts w:hint="eastAsia" w:ascii="黑体" w:hAnsi="黑体" w:eastAsia="黑体"/>
          <w:color w:val="000000"/>
          <w:sz w:val="28"/>
          <w:szCs w:val="28"/>
        </w:rPr>
        <w:t>技术环境</w:t>
      </w:r>
      <w:bookmarkEnd w:id="69"/>
      <w:bookmarkEnd w:id="70"/>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益和堂-基于共享公益信息与公益理念的智能定位帮手是一个智能平台，旨在通过技术手段帮助用户了解周边的公益组织、活动和项目，并提供有针对性的建议和帮助。为实现以上目标，该平台需要使用多种技术来支撑其底层架构和功能实现，以下将对其技术环境进行详细分析：</w:t>
      </w:r>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首先，数据挖掘与分析技术是益和堂智能定位帮手实现目标的关键技术之一。该平台需要从大量的公益信息中提取和分析有用的数据，例如慈善组织、志愿者活动、捐款信息等。这些数据需要经过处理和分析才能为用户提供有用的建议和信息。因此，数据挖掘技术可以帮助该平台从海量公益信息中提取出特定信息，而数据分析技术则可以帮助平台分析数据，发现数据背后的规律和趋势。</w:t>
      </w:r>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其次，人工智能技术</w:t>
      </w:r>
      <w:r>
        <w:rPr>
          <w:rFonts w:hint="default" w:ascii="Times New Roman" w:hAnsi="Times New Roman" w:cs="Times New Roman"/>
          <w:color w:val="24292F"/>
          <w:kern w:val="0"/>
          <w:sz w:val="24"/>
          <w:szCs w:val="24"/>
          <w:vertAlign w:val="superscript"/>
          <w:lang w:val="en-US" w:eastAsia="zh-CN"/>
        </w:rPr>
        <w:t>[8][9]</w:t>
      </w:r>
      <w:r>
        <w:rPr>
          <w:rFonts w:hint="eastAsia" w:ascii="Times New Roman" w:hAnsi="Times New Roman" w:cs="Times New Roman"/>
          <w:color w:val="24292F"/>
          <w:kern w:val="0"/>
          <w:sz w:val="24"/>
          <w:szCs w:val="24"/>
          <w:vertAlign w:val="superscript"/>
          <w:lang w:val="en-US" w:eastAsia="zh-CN"/>
        </w:rPr>
        <w:t>[10]</w:t>
      </w:r>
      <w:r>
        <w:rPr>
          <w:rFonts w:hint="eastAsia" w:ascii="宋体" w:hAnsi="宋体" w:eastAsia="宋体" w:cs="Segoe UI"/>
          <w:color w:val="24292F"/>
          <w:kern w:val="0"/>
          <w:sz w:val="24"/>
          <w:szCs w:val="24"/>
          <w:lang w:val="en-US" w:eastAsia="zh-Hans"/>
        </w:rPr>
        <w:t>也是益和堂智能定位帮手实现目标的重要技术之一。该平台需要通过自然语言处理</w:t>
      </w:r>
      <w:r>
        <w:rPr>
          <w:rFonts w:hint="default" w:ascii="Times New Roman" w:hAnsi="Times New Roman" w:cs="Times New Roman"/>
          <w:color w:val="24292F"/>
          <w:kern w:val="0"/>
          <w:sz w:val="24"/>
          <w:szCs w:val="24"/>
          <w:vertAlign w:val="superscript"/>
          <w:lang w:val="en-US" w:eastAsia="zh-CN"/>
        </w:rPr>
        <w:t>[11]</w:t>
      </w:r>
      <w:r>
        <w:rPr>
          <w:rFonts w:hint="eastAsia" w:ascii="宋体" w:hAnsi="宋体" w:eastAsia="宋体" w:cs="Segoe UI"/>
          <w:color w:val="24292F"/>
          <w:kern w:val="0"/>
          <w:sz w:val="24"/>
          <w:szCs w:val="24"/>
          <w:lang w:val="en-US" w:eastAsia="zh-Hans"/>
        </w:rPr>
        <w:t>、机器学习</w:t>
      </w:r>
      <w:r>
        <w:rPr>
          <w:rFonts w:hint="default" w:ascii="Times New Roman" w:hAnsi="Times New Roman" w:cs="Times New Roman"/>
          <w:color w:val="24292F"/>
          <w:kern w:val="0"/>
          <w:sz w:val="24"/>
          <w:szCs w:val="24"/>
          <w:vertAlign w:val="superscript"/>
          <w:lang w:val="en-US" w:eastAsia="zh-CN"/>
        </w:rPr>
        <w:t>[12]</w:t>
      </w:r>
      <w:r>
        <w:rPr>
          <w:rFonts w:hint="eastAsia" w:ascii="宋体" w:hAnsi="宋体" w:eastAsia="宋体" w:cs="Segoe UI"/>
          <w:color w:val="24292F"/>
          <w:kern w:val="0"/>
          <w:sz w:val="24"/>
          <w:szCs w:val="24"/>
          <w:lang w:val="en-US" w:eastAsia="zh-Hans"/>
        </w:rPr>
        <w:t>等人工智能技术来理解用户需求，并为其提供有用的建议和信息。例如，该平台可以使用机器学习算法来分析用户的搜索历史和行为模式，从而更好地了解用户需求并为其提供个性化的推荐。</w:t>
      </w:r>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第三，云计算技术是益和堂智能定位帮手实现目标的核心技术之一。该平台需要在后台对大量数据进行存储和处理，因此需要使用云计算技术来实现高效的数据管理和计算。云计算技术不仅可以支持平台实现高效的数据存储和处理，同时也可以帮助平台实现快速扩展和弹性伸缩。</w:t>
      </w:r>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第四，移动开发技术也是益和堂智能定位帮手实现目标的重要技术之一。该平台需要在移动端上运行，因此需要使用适合移动设备的开发技术和框架，例如React Native、Flutter等。通过使用这些技术，平台可以实现高效的应用开发和优秀的用户体验。</w:t>
      </w:r>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最后，定位和地图技术也是益和堂智能定位帮手实现目标的关键技术之一。该平台需要根据用户当前的位置提供周边公益活动和组织的信息，因此需要使用精确的定位和地图技术。通过使用这些技术，平台可以帮助用户更快捷、更准确地找到周边的公益活动和组织。</w:t>
      </w:r>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综上所述，益和堂-基于共享公益信息与公益理念的智能定位帮手需要使用多种技术来支撑其底层架构和功能实现，包括数据挖掘与分析技术、人工智能技术、云计算技术、移动开发技术和定位和地图技术等。通过这些技术的支持，该平台可以更好地为用户提供有用的帮助和支持，帮助更多人参与到公益事业中来，推动社会的进步和发展。</w:t>
      </w:r>
    </w:p>
    <w:p>
      <w:pPr>
        <w:widowControl w:val="0"/>
        <w:autoSpaceDE w:val="0"/>
        <w:autoSpaceDN w:val="0"/>
        <w:spacing w:line="593" w:lineRule="exact"/>
        <w:jc w:val="left"/>
        <w:outlineLvl w:val="1"/>
        <w:rPr>
          <w:rFonts w:hint="eastAsia" w:ascii="黑体" w:hAnsi="黑体" w:eastAsia="黑体" w:cs="黑体"/>
          <w:color w:val="000000"/>
          <w:sz w:val="28"/>
          <w:szCs w:val="28"/>
        </w:rPr>
      </w:pPr>
      <w:bookmarkStart w:id="71" w:name="_Toc29773"/>
      <w:bookmarkStart w:id="72" w:name="_Toc613670057"/>
      <w:r>
        <w:rPr>
          <w:rFonts w:ascii="黑体" w:hAnsi="黑体" w:eastAsia="黑体" w:cs="黑体"/>
          <w:color w:val="000000"/>
          <w:sz w:val="28"/>
          <w:szCs w:val="28"/>
        </w:rPr>
        <w:t xml:space="preserve">3.2 </w:t>
      </w:r>
      <w:r>
        <w:rPr>
          <w:rFonts w:hint="eastAsia" w:ascii="黑体" w:hAnsi="黑体" w:eastAsia="黑体" w:cs="黑体"/>
          <w:color w:val="000000"/>
          <w:sz w:val="28"/>
          <w:szCs w:val="28"/>
        </w:rPr>
        <w:t>发展战略</w:t>
      </w:r>
      <w:bookmarkEnd w:id="71"/>
      <w:bookmarkEnd w:id="72"/>
    </w:p>
    <w:p>
      <w:pPr>
        <w:widowControl w:val="0"/>
        <w:autoSpaceDE w:val="0"/>
        <w:autoSpaceDN w:val="0"/>
        <w:spacing w:line="593" w:lineRule="exact"/>
        <w:jc w:val="left"/>
        <w:outlineLvl w:val="2"/>
        <w:rPr>
          <w:rFonts w:ascii="黑体" w:hAnsi="黑体" w:eastAsia="黑体"/>
          <w:color w:val="000000"/>
          <w:sz w:val="28"/>
          <w:szCs w:val="28"/>
        </w:rPr>
      </w:pPr>
      <w:bookmarkStart w:id="73" w:name="_Toc4390"/>
      <w:bookmarkStart w:id="74" w:name="_Toc1736175105"/>
      <w:r>
        <w:rPr>
          <w:rFonts w:ascii="黑体" w:hAnsi="黑体" w:eastAsia="黑体"/>
          <w:color w:val="000000"/>
          <w:sz w:val="28"/>
          <w:szCs w:val="28"/>
        </w:rPr>
        <w:t>3.2.1</w:t>
      </w:r>
      <w:r>
        <w:rPr>
          <w:rFonts w:hint="eastAsia" w:ascii="黑体" w:hAnsi="黑体" w:eastAsia="黑体"/>
          <w:color w:val="000000"/>
          <w:sz w:val="28"/>
          <w:szCs w:val="28"/>
        </w:rPr>
        <w:t>初创期</w:t>
      </w:r>
      <w:bookmarkEnd w:id="73"/>
      <w:bookmarkEnd w:id="74"/>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首先，该平台应该注重产品推广，提高知名度。在这个阶段，需要加强品牌宣传，扩大用户群体。可以通过线上和线下的多种渠道进行推广，例如社交媒体、展览会等。</w:t>
      </w:r>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其次，在初创期，益和堂智能定位帮手需要建立强大的数据积累和处理能力，以便更好地满足用户需求。因此，平台需要投入大量的资金和人力资源，来构建底层架构，并增加数据源和数据种类。这将可以帮助平台提高数据的准确性和精度。</w:t>
      </w:r>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再次，与慈善组织和志愿者团体建立紧密合作关系，以便为用户提供更好的服务。益和堂智能定位帮手需要与各类公益组织和志愿者团体展开合作，共同推动公益事业发展，并为用户提供更加全面、多元化的服务。</w:t>
      </w:r>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此外，为了扩大用户群体，益和堂智能定位帮手还需要关注用户需求，不断优化和完善产品。例如，通过用户调研、数据分析等方式，了解用户需求和使用习惯，进而开发更加符合用户期望的功能和服务。</w:t>
      </w:r>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最后，益和堂智能定位帮手还需要注重人才引进，吸引高素质的人才加入平台团队，以提高平台的研发能力和管理水平。可以通过采取多种措施，如提供优厚的薪资待遇、良好的工作环境、广阔的发展空间等来吸引人才加入。同时，也需要注重培养内部员工的技术技能和创新能力，以保持平台的技术领先性。</w:t>
      </w:r>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综上所述，在初创期，益和堂智能定位帮手需要注重品牌宣传、数据积累和处理、与公益组织合作、产品优化和人才引进等方面的发展战略。只有在这些方面都得到有效落实，平台才能够在竞争激烈的市场中占据有利地位，并实现持续稳定发展。</w:t>
      </w:r>
    </w:p>
    <w:p>
      <w:pPr>
        <w:widowControl w:val="0"/>
        <w:autoSpaceDE w:val="0"/>
        <w:autoSpaceDN w:val="0"/>
        <w:spacing w:line="593" w:lineRule="exact"/>
        <w:jc w:val="left"/>
        <w:outlineLvl w:val="2"/>
        <w:rPr>
          <w:rFonts w:ascii="黑体" w:hAnsi="黑体" w:eastAsia="黑体"/>
          <w:color w:val="000000"/>
          <w:sz w:val="28"/>
          <w:szCs w:val="28"/>
        </w:rPr>
      </w:pPr>
      <w:bookmarkStart w:id="75" w:name="_Toc22125"/>
      <w:bookmarkStart w:id="76" w:name="_Toc2034677946"/>
      <w:r>
        <w:rPr>
          <w:rFonts w:ascii="黑体" w:hAnsi="黑体" w:eastAsia="黑体"/>
          <w:color w:val="000000"/>
          <w:sz w:val="28"/>
          <w:szCs w:val="28"/>
        </w:rPr>
        <w:t>3.2.2</w:t>
      </w:r>
      <w:r>
        <w:rPr>
          <w:rFonts w:hint="eastAsia" w:ascii="黑体" w:hAnsi="黑体" w:eastAsia="黑体"/>
          <w:color w:val="000000"/>
          <w:sz w:val="28"/>
          <w:szCs w:val="28"/>
        </w:rPr>
        <w:t>成长期</w:t>
      </w:r>
      <w:bookmarkEnd w:id="75"/>
      <w:bookmarkEnd w:id="76"/>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首先，该平台应该注重技术创新，推出更加智能化的功能，提高用户体验。随着技术的不断进步，益和堂智能定位帮手需要不断更新技术和算法，以保持其领先地位并提升用户体验。例如，可以通过增加人工智能、机器学习等技术手段，实现更加个性化的服务。</w:t>
      </w:r>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其次，在成长期，益和堂智能定位帮手还需要增强用户黏性和忠诚度。可以通过开展促销活动、赠送礼品等方式来吸引用户，同时提高用户参与度和满意度，打造用户口碑和忠诚度。此外，可以推出会员制度，为会员提供更多的优惠和福利，从而增加用户忠诚度和使用频率。</w:t>
      </w:r>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再次，与其他公益平台进行合作，实现资源共享和优势互补。益和堂智能定位帮手需要与其他公益平台进行合作，共同推动公益事业发展，并为用户提供更加全面、多元化的服务。例如，可以与公益机构合作，推出更加多样化的活动和项目，以吸引更多的用户参与。</w:t>
      </w:r>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此外，在成长期，益和堂智能定位帮手还需要注重数据分析和运营管理。通过对平台数据的深入剖析，发现用户需求和行为模式，进而开展精准化的营销策略，提升用户满意度和忠诚度。同时，需要加强内部管理，优化业务流程，提高工作效率和质量。</w:t>
      </w:r>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最后，为了扩大规模和影响力，益和堂智能定位帮手还可以考虑拓展国际市场。可以通过寻找海外合作伙伴、参加国际公益展览会等方式，将平台打造成为一个具有国际影响力的公益平台，促进全球公益事业的共同发展。</w:t>
      </w:r>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综上所述，在成长期，益和堂智能定位帮手需要注重技术创新、增强用户黏性和忠诚度、与其他公益平台合作、数据分析和运营管理以及拓展国际市场等方面的发展战略。只有在这些方面都得到有效落实，平台才能够不断壮大，并在公益领域发挥更大的作用。</w:t>
      </w:r>
    </w:p>
    <w:p>
      <w:pPr>
        <w:widowControl w:val="0"/>
        <w:autoSpaceDE w:val="0"/>
        <w:autoSpaceDN w:val="0"/>
        <w:spacing w:line="593" w:lineRule="exact"/>
        <w:jc w:val="left"/>
        <w:outlineLvl w:val="2"/>
        <w:rPr>
          <w:rFonts w:hint="eastAsia" w:ascii="黑体" w:hAnsi="黑体" w:eastAsia="黑体"/>
          <w:color w:val="000000"/>
          <w:sz w:val="28"/>
          <w:szCs w:val="28"/>
        </w:rPr>
      </w:pPr>
      <w:bookmarkStart w:id="77" w:name="_Toc18776"/>
      <w:bookmarkStart w:id="78" w:name="_Toc302643594"/>
      <w:r>
        <w:rPr>
          <w:rFonts w:hint="eastAsia" w:ascii="黑体" w:hAnsi="黑体" w:eastAsia="黑体"/>
          <w:color w:val="000000"/>
          <w:sz w:val="28"/>
          <w:szCs w:val="28"/>
        </w:rPr>
        <w:t>3.2.3成熟期</w:t>
      </w:r>
      <w:bookmarkEnd w:id="77"/>
      <w:bookmarkEnd w:id="78"/>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首先，该平台应该注重产品差异化，树立自己的品牌特色和竞争优势。在成熟期，市场上的竞争将变得更加激烈，因此益和堂智能定位帮手需要寻找切入点，打造核心竞争优势，从而保持市场地位。</w:t>
      </w:r>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其次，在成熟期，益和堂智能定位帮手还需要加强用户体验和服务水平。可以通过提高产品质量、完善售后服务等方式来提升用户满意度和忠诚度。同时，需要持续优化平台功能和界面设计，提高用户使用便利度和舒适感。</w:t>
      </w:r>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再次，与公益组织建立深度合作关系，推动公益事业发展。益和堂智能定位帮手需要与公益组织建立稳定的合作关系，共同推动公益事业发展，为用户提供更加全面、多元化的服务。例如，可以联合公益组织开展各种主题活动，增加用户参与度和体验感。</w:t>
      </w:r>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此外，在成熟期，益和堂智能定位帮手还需要加强数据和技术的应用。平台需要不断更新和积累数据，通过数据分析和挖掘等方式来发现用户需求和行为模式，进而优化产品和服务。同时，需要持续推进技术创新，投入更多的资金和人力资源，推出更加智能化的功能和服务。</w:t>
      </w:r>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最后，为了提高品牌影响力，益和堂智能定位帮手可以考虑增加公益宣传和推广活动。例如，可以联合知名公益组织开展各种宣传活动，通过线上和线下渠道扩大品牌影响力。同时，还可以增加公益捐赠和慈善项目，践行公益理念，提高品牌形象和社会声誉。</w:t>
      </w:r>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综上所述，在成熟期，益和堂智能定位帮手需要注重产品差异化、加强用户体验和服务水平、与公益组织深度合作、加强数据和技术应用以及增加公益宣传和推广活动等方面的发展战略。只有在这些方面都得到有效落实，平台才能够在公益领域中保持领先地位，并为更多的用户提供优质、便利的公益服务。</w:t>
      </w:r>
    </w:p>
    <w:p>
      <w:pPr>
        <w:widowControl w:val="0"/>
        <w:autoSpaceDE w:val="0"/>
        <w:autoSpaceDN w:val="0"/>
        <w:spacing w:line="593" w:lineRule="exact"/>
        <w:jc w:val="left"/>
        <w:outlineLvl w:val="1"/>
        <w:rPr>
          <w:rFonts w:hint="eastAsia" w:ascii="黑体" w:hAnsi="黑体" w:eastAsia="黑体" w:cs="黑体"/>
          <w:color w:val="000000"/>
          <w:sz w:val="28"/>
          <w:szCs w:val="28"/>
        </w:rPr>
      </w:pPr>
      <w:bookmarkStart w:id="79" w:name="_Toc9668"/>
      <w:bookmarkStart w:id="80" w:name="_Toc1289608262"/>
      <w:r>
        <w:rPr>
          <w:rFonts w:hint="eastAsia" w:ascii="黑体" w:hAnsi="黑体" w:eastAsia="黑体" w:cs="黑体"/>
          <w:color w:val="000000"/>
          <w:sz w:val="28"/>
          <w:szCs w:val="28"/>
        </w:rPr>
        <w:t>3.3 盈利模式</w:t>
      </w:r>
      <w:bookmarkEnd w:id="79"/>
      <w:bookmarkEnd w:id="80"/>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Hans"/>
        </w:rPr>
      </w:pPr>
      <w:r>
        <w:rPr>
          <w:rFonts w:hint="default" w:ascii="宋体" w:hAnsi="宋体" w:eastAsia="宋体" w:cs="Segoe UI"/>
          <w:color w:val="24292F"/>
          <w:kern w:val="0"/>
          <w:sz w:val="24"/>
          <w:szCs w:val="24"/>
          <w:lang w:val="en-US" w:eastAsia="zh-Hans"/>
        </w:rPr>
        <w:t>1</w:t>
      </w:r>
      <w:r>
        <w:rPr>
          <w:rFonts w:hint="eastAsia" w:ascii="宋体" w:hAnsi="宋体" w:eastAsia="宋体" w:cs="Segoe UI"/>
          <w:color w:val="24292F"/>
          <w:kern w:val="0"/>
          <w:sz w:val="24"/>
          <w:szCs w:val="24"/>
          <w:lang w:val="en-US" w:eastAsia="zh-Hans"/>
        </w:rPr>
        <w:t>. 合作推广：益和堂智能定位帮手可以与慈善组织、公益机构等进行合作推广，共同为公益事业发展作出贡献。这种合作可以使得平台得到更多的公信力和影响力，进而吸引更多的用户和合作伙伴。</w:t>
      </w:r>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Hans"/>
        </w:rPr>
      </w:pPr>
      <w:r>
        <w:rPr>
          <w:rFonts w:hint="default" w:ascii="宋体" w:hAnsi="宋体" w:eastAsia="宋体" w:cs="Segoe UI"/>
          <w:color w:val="24292F"/>
          <w:kern w:val="0"/>
          <w:sz w:val="24"/>
          <w:szCs w:val="24"/>
          <w:lang w:val="en-US" w:eastAsia="zh-Hans"/>
        </w:rPr>
        <w:t>2</w:t>
      </w:r>
      <w:r>
        <w:rPr>
          <w:rFonts w:hint="eastAsia" w:ascii="宋体" w:hAnsi="宋体" w:eastAsia="宋体" w:cs="Segoe UI"/>
          <w:color w:val="24292F"/>
          <w:kern w:val="0"/>
          <w:sz w:val="24"/>
          <w:szCs w:val="24"/>
          <w:lang w:val="en-US" w:eastAsia="zh-Hans"/>
        </w:rPr>
        <w:t>. 数据分析收费：益和堂智能定位帮手可以将自己收集的数据进行分析，并根据用户需求提供有针对性的分析报告，从而为用户提供更加深入的数据分析服务。这种收费模式需要平台拥有强大的数据分析能力和丰富的数据资源。</w:t>
      </w:r>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Hans"/>
        </w:rPr>
      </w:pPr>
      <w:r>
        <w:rPr>
          <w:rFonts w:hint="default" w:ascii="宋体" w:hAnsi="宋体" w:eastAsia="宋体" w:cs="Segoe UI"/>
          <w:color w:val="24292F"/>
          <w:kern w:val="0"/>
          <w:sz w:val="24"/>
          <w:szCs w:val="24"/>
          <w:lang w:val="en-US" w:eastAsia="zh-Hans"/>
        </w:rPr>
        <w:t>3</w:t>
      </w:r>
      <w:r>
        <w:rPr>
          <w:rFonts w:hint="eastAsia" w:ascii="宋体" w:hAnsi="宋体" w:eastAsia="宋体" w:cs="Segoe UI"/>
          <w:color w:val="24292F"/>
          <w:kern w:val="0"/>
          <w:sz w:val="24"/>
          <w:szCs w:val="24"/>
          <w:lang w:val="en-US" w:eastAsia="zh-Hans"/>
        </w:rPr>
        <w:t>. 电商销售：益和堂智能定位帮手可以通过自建电商平台或与其他电商平台合作，销售与公益相关的商品和服务，如公益义卖、捐赠等。此外，还可以采取分成模式，与商家合作共同推出公益产品，并分享销售收益。</w:t>
      </w:r>
    </w:p>
    <w:p>
      <w:pPr>
        <w:widowControl w:val="0"/>
        <w:autoSpaceDE w:val="0"/>
        <w:autoSpaceDN w:val="0"/>
        <w:spacing w:line="300" w:lineRule="auto"/>
        <w:ind w:firstLine="480" w:firstLineChars="200"/>
        <w:jc w:val="left"/>
        <w:rPr>
          <w:rFonts w:hint="eastAsia" w:ascii="宋体" w:hAnsi="宋体" w:eastAsia="宋体" w:cs="Segoe UI"/>
          <w:color w:val="24292F"/>
          <w:kern w:val="0"/>
          <w:sz w:val="24"/>
          <w:szCs w:val="24"/>
          <w:lang w:val="en-US" w:eastAsia="zh-Hans"/>
        </w:rPr>
      </w:pPr>
      <w:r>
        <w:rPr>
          <w:rFonts w:hint="eastAsia" w:ascii="宋体" w:hAnsi="宋体" w:eastAsia="宋体" w:cs="Segoe UI"/>
          <w:color w:val="24292F"/>
          <w:kern w:val="0"/>
          <w:sz w:val="24"/>
          <w:szCs w:val="24"/>
          <w:lang w:val="en-US" w:eastAsia="zh-Hans"/>
        </w:rPr>
        <w:t>综上所述，益和堂智能定位帮手可以通过合作推广、数据分析收费和电商销售等多种盈利模式来实现商业化运营。当然，在实行这些盈利模式时，平台仍要保持贴近公益事业的初心，始终坚持公益理念，为用户和社会创造更多的价值。</w:t>
      </w:r>
    </w:p>
    <w:p>
      <w:pPr>
        <w:rPr>
          <w:rFonts w:eastAsia="黑体"/>
          <w:sz w:val="32"/>
          <w:szCs w:val="32"/>
        </w:rPr>
      </w:pPr>
      <w:r>
        <w:rPr>
          <w:rFonts w:eastAsia="黑体"/>
          <w:sz w:val="32"/>
          <w:szCs w:val="32"/>
        </w:rPr>
        <w:br w:type="page"/>
      </w:r>
    </w:p>
    <w:p>
      <w:pPr>
        <w:pStyle w:val="2"/>
        <w:spacing w:before="120" w:after="120" w:line="240" w:lineRule="auto"/>
        <w:rPr>
          <w:rFonts w:hint="eastAsia" w:ascii="Calibri" w:hAnsi="Calibri" w:eastAsia="黑体" w:cs="Times New Roman"/>
          <w:b w:val="0"/>
          <w:bCs w:val="0"/>
          <w:kern w:val="2"/>
          <w:sz w:val="30"/>
          <w:szCs w:val="22"/>
          <w:lang w:val="en-US" w:eastAsia="zh-CN" w:bidi="ar-SA"/>
        </w:rPr>
      </w:pPr>
      <w:bookmarkStart w:id="81" w:name="_Toc2041093910"/>
      <w:r>
        <w:rPr>
          <w:rFonts w:hint="eastAsia" w:ascii="Calibri" w:hAnsi="Calibri" w:eastAsia="黑体" w:cs="Times New Roman"/>
          <w:b w:val="0"/>
          <w:bCs w:val="0"/>
          <w:kern w:val="2"/>
          <w:sz w:val="30"/>
          <w:szCs w:val="22"/>
          <w:lang w:val="en-US" w:eastAsia="zh-CN" w:bidi="ar-SA"/>
        </w:rPr>
        <w:t>第四章  经验教训与总结</w:t>
      </w:r>
      <w:bookmarkEnd w:id="81"/>
    </w:p>
    <w:p>
      <w:pPr>
        <w:widowControl w:val="0"/>
        <w:autoSpaceDE w:val="0"/>
        <w:autoSpaceDN w:val="0"/>
        <w:spacing w:line="593" w:lineRule="exact"/>
        <w:jc w:val="left"/>
        <w:outlineLvl w:val="1"/>
        <w:rPr>
          <w:rFonts w:ascii="黑体" w:hAnsi="黑体" w:eastAsia="黑体" w:cs="黑体"/>
          <w:color w:val="000000"/>
          <w:sz w:val="28"/>
          <w:szCs w:val="28"/>
        </w:rPr>
      </w:pPr>
      <w:bookmarkStart w:id="82" w:name="_Toc761568192"/>
      <w:r>
        <w:rPr>
          <w:rFonts w:hint="eastAsia" w:ascii="黑体" w:hAnsi="黑体" w:eastAsia="黑体" w:cs="黑体"/>
          <w:color w:val="000000"/>
          <w:sz w:val="28"/>
          <w:szCs w:val="28"/>
        </w:rPr>
        <w:t>4</w:t>
      </w:r>
      <w:r>
        <w:rPr>
          <w:rFonts w:ascii="黑体" w:hAnsi="黑体" w:eastAsia="黑体" w:cs="黑体"/>
          <w:color w:val="000000"/>
          <w:sz w:val="28"/>
          <w:szCs w:val="28"/>
        </w:rPr>
        <w:t xml:space="preserve">.1 </w:t>
      </w:r>
      <w:r>
        <w:rPr>
          <w:rFonts w:hint="eastAsia" w:ascii="黑体" w:hAnsi="黑体" w:eastAsia="黑体" w:cs="黑体"/>
          <w:color w:val="000000"/>
          <w:sz w:val="28"/>
          <w:szCs w:val="28"/>
          <w:lang w:val="en-US" w:eastAsia="zh-CN"/>
        </w:rPr>
        <w:t>隐私</w:t>
      </w:r>
      <w:r>
        <w:rPr>
          <w:rFonts w:hint="eastAsia" w:ascii="黑体" w:hAnsi="黑体" w:eastAsia="黑体" w:cs="黑体"/>
          <w:color w:val="000000"/>
          <w:sz w:val="28"/>
          <w:szCs w:val="28"/>
        </w:rPr>
        <w:t>保护</w:t>
      </w:r>
      <w:bookmarkEnd w:id="82"/>
    </w:p>
    <w:p>
      <w:pPr>
        <w:pStyle w:val="27"/>
        <w:ind w:firstLine="480"/>
        <w:rPr>
          <w:rFonts w:hint="eastAsia"/>
          <w:lang w:val="en-US" w:eastAsia="zh-CN"/>
        </w:rPr>
      </w:pPr>
      <w:r>
        <w:rPr>
          <w:rFonts w:hint="default" w:eastAsia="宋体"/>
          <w:lang w:val="en-US" w:eastAsia="zh-CN"/>
        </w:rPr>
        <w:t>关于志愿服务APP的隐私问题</w:t>
      </w:r>
      <w:r>
        <w:rPr>
          <w:rFonts w:hint="eastAsia"/>
          <w:vertAlign w:val="superscript"/>
          <w:lang w:val="en-US" w:eastAsia="zh-CN"/>
        </w:rPr>
        <w:t>[1]</w:t>
      </w:r>
      <w:r>
        <w:rPr>
          <w:rFonts w:hint="default" w:eastAsia="宋体"/>
          <w:lang w:val="en-US" w:eastAsia="zh-CN"/>
        </w:rPr>
        <w:t>需要特别关注。确保用户个人信息的保护，如采取安全措施保障用户数据的隐私安全，并遵守相关法律法规，明确用户数据收集和使用目的，提供用户控制个人信息的途径，及时响应用户隐私相关的请求和投诉。保障用户隐私是App开发中至关重要的一环。</w:t>
      </w:r>
    </w:p>
    <w:p>
      <w:pPr>
        <w:widowControl w:val="0"/>
        <w:autoSpaceDE w:val="0"/>
        <w:autoSpaceDN w:val="0"/>
        <w:spacing w:line="593" w:lineRule="exact"/>
        <w:jc w:val="left"/>
        <w:outlineLvl w:val="1"/>
        <w:rPr>
          <w:rFonts w:hint="eastAsia" w:ascii="黑体" w:hAnsi="黑体" w:eastAsia="黑体" w:cs="黑体"/>
          <w:color w:val="000000"/>
          <w:sz w:val="28"/>
          <w:szCs w:val="28"/>
        </w:rPr>
      </w:pPr>
      <w:bookmarkStart w:id="83" w:name="_Toc674066824"/>
      <w:r>
        <w:rPr>
          <w:rFonts w:hint="eastAsia" w:ascii="黑体" w:hAnsi="黑体" w:eastAsia="黑体" w:cs="黑体"/>
          <w:color w:val="000000"/>
          <w:sz w:val="28"/>
          <w:szCs w:val="28"/>
        </w:rPr>
        <w:t>4.2 界面设计</w:t>
      </w:r>
      <w:bookmarkEnd w:id="83"/>
    </w:p>
    <w:p>
      <w:pPr>
        <w:pStyle w:val="27"/>
        <w:ind w:firstLine="480"/>
        <w:rPr>
          <w:rFonts w:hint="default" w:eastAsia="宋体"/>
          <w:lang w:val="en-US" w:eastAsia="zh-CN"/>
        </w:rPr>
      </w:pPr>
      <w:r>
        <w:rPr>
          <w:rFonts w:hint="default" w:eastAsia="宋体"/>
          <w:lang w:val="en-US" w:eastAsia="zh-CN"/>
        </w:rPr>
        <w:t>要正确确认UI和UX设计细节，包括应用程序流程、图标和图片、字体、颜色、标志、文本、按钮等设计元素。UI和UX的流程需要设计用户友好的体验，可使用交互原型工具完成，避免后续代码编写和项目实施过程中的时间和精力浪费。确保存在详细的设计文档，以便团队成员理解应用的不同要求和特点。</w:t>
      </w:r>
    </w:p>
    <w:p>
      <w:pPr>
        <w:pStyle w:val="27"/>
        <w:ind w:firstLine="480"/>
        <w:rPr>
          <w:rFonts w:hint="default" w:eastAsia="宋体"/>
          <w:lang w:val="en-US" w:eastAsia="zh-CN"/>
        </w:rPr>
      </w:pPr>
      <w:r>
        <w:rPr>
          <w:rFonts w:hint="default" w:eastAsia="宋体"/>
          <w:lang w:val="en-US" w:eastAsia="zh-CN"/>
        </w:rPr>
        <w:t>在考虑多种设备和屏幕尺寸的情况下设计，确保应用程序的UI元素适应各种屏幕</w:t>
      </w:r>
      <w:r>
        <w:rPr>
          <w:rFonts w:hint="eastAsia" w:eastAsia="宋体"/>
          <w:lang w:val="en-US" w:eastAsia="zh-CN"/>
        </w:rPr>
        <w:t>大</w:t>
      </w:r>
      <w:r>
        <w:rPr>
          <w:rFonts w:hint="default" w:eastAsia="宋体"/>
          <w:lang w:val="en-US" w:eastAsia="zh-CN"/>
        </w:rPr>
        <w:t>小，并使用适当的自动布局和约束。</w:t>
      </w:r>
    </w:p>
    <w:p>
      <w:pPr>
        <w:pStyle w:val="27"/>
        <w:ind w:firstLine="480"/>
        <w:rPr>
          <w:rFonts w:hint="default" w:ascii="Times New Roman" w:hAnsi="Times New Roman" w:eastAsia="宋体" w:cs="Times New Roman"/>
          <w:bCs w:val="0"/>
          <w:kern w:val="2"/>
          <w:sz w:val="24"/>
          <w:szCs w:val="32"/>
          <w:lang w:val="en-US" w:eastAsia="zh-CN" w:bidi="ar-SA"/>
        </w:rPr>
      </w:pPr>
      <w:r>
        <w:rPr>
          <w:rFonts w:hint="default" w:eastAsia="宋体"/>
          <w:lang w:val="en-US" w:eastAsia="zh-CN"/>
        </w:rPr>
        <w:t>针对iOS平台特点，尽量遵循苹果公司的设计指南和规范，以确保应用符合用户在iOS设备上的使用习惯和预期。注重交互细节，包括手势操作、动画效果等，提升用户体验。测试和优化界面设计，确保在不同设备和屏幕尺寸上的表现良好，保持一致性和稳定性</w:t>
      </w:r>
      <w:r>
        <w:rPr>
          <w:rFonts w:hint="eastAsia" w:eastAsia="宋体"/>
          <w:lang w:val="en-US" w:eastAsia="zh-CN"/>
        </w:rPr>
        <w:t>。</w:t>
      </w:r>
    </w:p>
    <w:p>
      <w:pPr>
        <w:widowControl w:val="0"/>
        <w:autoSpaceDE w:val="0"/>
        <w:autoSpaceDN w:val="0"/>
        <w:spacing w:line="593" w:lineRule="exact"/>
        <w:jc w:val="left"/>
        <w:outlineLvl w:val="1"/>
        <w:rPr>
          <w:rFonts w:hint="eastAsia" w:ascii="黑体" w:hAnsi="黑体" w:eastAsia="黑体" w:cs="黑体"/>
          <w:color w:val="000000"/>
          <w:sz w:val="28"/>
          <w:szCs w:val="28"/>
        </w:rPr>
      </w:pPr>
      <w:bookmarkStart w:id="84" w:name="_Toc1064873043"/>
      <w:r>
        <w:rPr>
          <w:rFonts w:hint="eastAsia" w:ascii="黑体" w:hAnsi="黑体" w:eastAsia="黑体" w:cs="黑体"/>
          <w:color w:val="000000"/>
          <w:sz w:val="28"/>
          <w:szCs w:val="28"/>
        </w:rPr>
        <w:t>4.3 功能设计</w:t>
      </w:r>
      <w:bookmarkEnd w:id="84"/>
    </w:p>
    <w:p>
      <w:pPr>
        <w:widowControl w:val="0"/>
        <w:autoSpaceDE w:val="0"/>
        <w:autoSpaceDN w:val="0"/>
        <w:spacing w:line="593" w:lineRule="exact"/>
        <w:jc w:val="left"/>
        <w:outlineLvl w:val="2"/>
        <w:rPr>
          <w:rFonts w:hint="eastAsia" w:ascii="黑体" w:hAnsi="黑体" w:eastAsia="黑体"/>
          <w:color w:val="000000"/>
          <w:sz w:val="28"/>
          <w:szCs w:val="28"/>
        </w:rPr>
      </w:pPr>
      <w:bookmarkStart w:id="85" w:name="_Toc192519603"/>
      <w:r>
        <w:rPr>
          <w:rFonts w:hint="eastAsia" w:ascii="黑体" w:hAnsi="黑体" w:eastAsia="黑体"/>
          <w:color w:val="000000"/>
          <w:sz w:val="28"/>
          <w:szCs w:val="28"/>
        </w:rPr>
        <w:t>4.3.1 RESTful风格的URL设计常见的规范化方式</w:t>
      </w:r>
      <w:bookmarkEnd w:id="85"/>
    </w:p>
    <w:p>
      <w:pPr>
        <w:pStyle w:val="27"/>
        <w:ind w:firstLine="480"/>
        <w:rPr>
          <w:rFonts w:hint="eastAsia" w:eastAsia="宋体"/>
          <w:lang w:val="en-US" w:eastAsia="zh-CN"/>
        </w:rPr>
      </w:pPr>
      <w:r>
        <w:rPr>
          <w:rFonts w:hint="eastAsia" w:eastAsia="宋体"/>
          <w:lang w:val="en-US" w:eastAsia="zh-CN"/>
        </w:rPr>
        <w:t>使用小写字母：URL中的路径部分应使用小写字母，因为URL是大小写敏感的。使用小写字母可以增加可读性和一致性。</w:t>
      </w:r>
    </w:p>
    <w:p>
      <w:pPr>
        <w:pStyle w:val="27"/>
        <w:ind w:firstLine="480"/>
        <w:rPr>
          <w:rFonts w:hint="eastAsia" w:eastAsia="宋体"/>
          <w:lang w:val="en-US" w:eastAsia="zh-CN"/>
        </w:rPr>
      </w:pPr>
      <w:r>
        <w:rPr>
          <w:rFonts w:hint="eastAsia" w:eastAsia="宋体"/>
          <w:lang w:val="en-US" w:eastAsia="zh-CN"/>
        </w:rPr>
        <w:t>使用连字符分隔单词：URL中的路径部分中的单词应使用连字符（减号）进行分隔，而不是使用下划线或其他字符。例如，/users/create比/users_create更符合规范。</w:t>
      </w:r>
    </w:p>
    <w:p>
      <w:pPr>
        <w:pStyle w:val="27"/>
        <w:ind w:firstLine="480"/>
        <w:rPr>
          <w:rFonts w:hint="eastAsia" w:eastAsia="宋体"/>
          <w:lang w:val="en-US" w:eastAsia="zh-CN"/>
        </w:rPr>
      </w:pPr>
      <w:r>
        <w:rPr>
          <w:rFonts w:hint="eastAsia" w:eastAsia="宋体"/>
          <w:lang w:val="en-US" w:eastAsia="zh-CN"/>
        </w:rPr>
        <w:t>使用名词表示资源：URL中的路径应使用名词来表示资源，而不是动词。例如，使用/users表示用户资源，而不是/getUsers或/createUser。</w:t>
      </w:r>
    </w:p>
    <w:p>
      <w:pPr>
        <w:pStyle w:val="27"/>
        <w:ind w:firstLine="480"/>
        <w:rPr>
          <w:rFonts w:hint="eastAsia" w:ascii="Times New Roman" w:hAnsi="Times New Roman" w:eastAsia="宋体" w:cs="Times New Roman"/>
          <w:kern w:val="2"/>
          <w:sz w:val="24"/>
          <w:szCs w:val="32"/>
          <w:lang w:val="en-US" w:eastAsia="zh-CN" w:bidi="ar-SA"/>
        </w:rPr>
      </w:pPr>
      <w:r>
        <w:rPr>
          <w:rFonts w:hint="eastAsia" w:eastAsia="宋体"/>
          <w:lang w:val="en-US" w:eastAsia="zh-CN"/>
        </w:rPr>
        <w:t>使用复数形式：URL中的路径部分应使用复数形式来表示资源的集合。例如，使用/users表示多个用户资源，而不是/user。</w:t>
      </w:r>
    </w:p>
    <w:p>
      <w:pPr>
        <w:pStyle w:val="27"/>
        <w:ind w:firstLine="480"/>
        <w:rPr>
          <w:rFonts w:hint="eastAsia" w:eastAsia="宋体"/>
          <w:lang w:val="en-US" w:eastAsia="zh-CN"/>
        </w:rPr>
      </w:pPr>
      <w:r>
        <w:rPr>
          <w:rFonts w:hint="eastAsia" w:eastAsia="宋体"/>
          <w:lang w:val="en-US" w:eastAsia="zh-CN"/>
        </w:rPr>
        <w:t>使用动词表示操作：URL中的动作应使用HTTP动词来表示，而不是使用动词作为路径的一部分。例如，使用POST /users表示创建用户，而不是/users/create。</w:t>
      </w:r>
    </w:p>
    <w:p>
      <w:pPr>
        <w:pStyle w:val="27"/>
        <w:ind w:firstLine="480"/>
        <w:rPr>
          <w:rFonts w:hint="eastAsia" w:eastAsia="宋体"/>
          <w:lang w:val="en-US" w:eastAsia="zh-CN"/>
        </w:rPr>
      </w:pPr>
      <w:r>
        <w:rPr>
          <w:rFonts w:hint="eastAsia" w:eastAsia="宋体"/>
          <w:lang w:val="en-US" w:eastAsia="zh-CN"/>
        </w:rPr>
        <w:t>使用查询参数进行过滤和排序：URL中的查询参数可以用于对资源进行过滤、排序和分页等操作。例如，使用/users?status=active表示获取状态为活跃的用户列表。</w:t>
      </w:r>
    </w:p>
    <w:p>
      <w:pPr>
        <w:widowControl w:val="0"/>
        <w:autoSpaceDE w:val="0"/>
        <w:autoSpaceDN w:val="0"/>
        <w:spacing w:line="593" w:lineRule="exact"/>
        <w:jc w:val="left"/>
        <w:outlineLvl w:val="2"/>
        <w:rPr>
          <w:rFonts w:hint="eastAsia" w:ascii="黑体" w:hAnsi="黑体" w:eastAsia="黑体"/>
          <w:color w:val="000000"/>
          <w:sz w:val="28"/>
          <w:szCs w:val="28"/>
        </w:rPr>
      </w:pPr>
      <w:bookmarkStart w:id="86" w:name="_Toc1566595239"/>
      <w:r>
        <w:rPr>
          <w:rFonts w:hint="eastAsia" w:ascii="黑体" w:hAnsi="黑体" w:eastAsia="黑体"/>
          <w:color w:val="000000"/>
          <w:sz w:val="28"/>
          <w:szCs w:val="28"/>
        </w:rPr>
        <w:t xml:space="preserve">4.3.2 </w:t>
      </w:r>
      <w:r>
        <w:rPr>
          <w:rFonts w:hint="eastAsia" w:ascii="黑体" w:hAnsi="黑体" w:eastAsia="黑体"/>
          <w:color w:val="000000"/>
          <w:sz w:val="28"/>
          <w:szCs w:val="28"/>
          <w:lang w:val="en-US" w:eastAsia="zh-CN"/>
        </w:rPr>
        <w:t>后端使用技术</w:t>
      </w:r>
      <w:r>
        <w:rPr>
          <w:rFonts w:hint="eastAsia" w:ascii="黑体" w:hAnsi="黑体" w:eastAsia="黑体"/>
          <w:color w:val="000000"/>
          <w:sz w:val="28"/>
          <w:szCs w:val="28"/>
        </w:rPr>
        <w:t>经验</w:t>
      </w:r>
      <w:bookmarkEnd w:id="86"/>
    </w:p>
    <w:p>
      <w:pPr>
        <w:pStyle w:val="27"/>
        <w:ind w:firstLine="480"/>
        <w:rPr>
          <w:rFonts w:hint="eastAsia" w:eastAsia="宋体"/>
          <w:lang w:val="en-US" w:eastAsia="zh-CN"/>
        </w:rPr>
      </w:pPr>
      <w:r>
        <w:rPr>
          <w:rFonts w:hint="eastAsia" w:eastAsia="宋体"/>
          <w:lang w:val="en-US" w:eastAsia="zh-CN"/>
        </w:rPr>
        <w:t>Spring Boot</w:t>
      </w:r>
      <w:r>
        <w:rPr>
          <w:rFonts w:hint="eastAsia"/>
          <w:vertAlign w:val="superscript"/>
          <w:lang w:val="en-US" w:eastAsia="zh-CN"/>
        </w:rPr>
        <w:t>[2][3]</w:t>
      </w:r>
      <w:r>
        <w:rPr>
          <w:rFonts w:hint="eastAsia" w:eastAsia="宋体"/>
          <w:lang w:val="en-US" w:eastAsia="zh-CN"/>
        </w:rPr>
        <w:t>是一个快速开发的框架，可以快速搭建后台服务，提高开发效率。它提供了很多开箱即用的功能，比如自动配置、自动装配等，可以减少很多重复劳动。其遵循“约定高于配置”的原则：Spring Boot为应用程序开发的许多方面提供了合理的默认值和约定。尽可能遵循这些约定，以减少样板代码并提高可维护性。使用依赖注入和控制反转：它强调依赖注入和控件反转。使用这些模式可以提高代码的可测试性、灵活性和模块性。。它提供了许多安全功能，如身份验证、授权和加密。使用这些功能可以保护应用程序免受常见的安全威胁，例如跨站点脚本、SQL注入和CSRF攻击。还提供了许多性能优化，如缓存、延迟加载和连接池。使用这些优化可以提高应用程序的响应能力和可扩展性。</w:t>
      </w:r>
    </w:p>
    <w:p>
      <w:pPr>
        <w:pStyle w:val="27"/>
        <w:ind w:firstLine="480"/>
        <w:rPr>
          <w:rFonts w:hint="eastAsia" w:eastAsia="宋体"/>
          <w:lang w:val="en-US" w:eastAsia="zh-CN"/>
        </w:rPr>
      </w:pPr>
      <w:r>
        <w:rPr>
          <w:rFonts w:hint="eastAsia" w:eastAsia="宋体"/>
          <w:lang w:val="en-US" w:eastAsia="zh-CN"/>
        </w:rPr>
        <w:t>Redis</w:t>
      </w:r>
      <w:r>
        <w:rPr>
          <w:rFonts w:hint="eastAsia"/>
          <w:vertAlign w:val="superscript"/>
          <w:lang w:val="en-US" w:eastAsia="zh-CN"/>
        </w:rPr>
        <w:t>[4]</w:t>
      </w:r>
      <w:r>
        <w:rPr>
          <w:rFonts w:hint="eastAsia" w:eastAsia="宋体"/>
          <w:lang w:val="en-US" w:eastAsia="zh-CN"/>
        </w:rPr>
        <w:t>是一种快速且高度可扩展的内存数据存储，支持多种数据结构，包括字符串、哈希、列表、集合和有序集合。Redis 可以用作缓存、消息代理、会话存储等。Redis 可以以多种配置方式部署，包括独立、主从复制和集群设置。Redis 提供许多数据结构，但并不是所有数据结构都适合每个用例。根据性能、内存使用和灵活性选择最适合需求的数据结构。Redis 事务提供了一种将多个命令组合成原子操作的方法。Redis 的单线程特性：Redis 运行在单个线程上，一次只能处理一个命令。这意味着长时间运行或 CPU 密集型操作可能会阻塞其他命令并影响性能。使用 Redis 的异步编程模型或将 CPU 密集型任务卸载到另一个系统以避免这些问题。</w:t>
      </w:r>
    </w:p>
    <w:p>
      <w:pPr>
        <w:pStyle w:val="27"/>
        <w:ind w:firstLine="480"/>
        <w:rPr>
          <w:rFonts w:hint="eastAsia" w:eastAsia="宋体"/>
          <w:lang w:val="en-US" w:eastAsia="zh-CN"/>
        </w:rPr>
      </w:pPr>
      <w:r>
        <w:rPr>
          <w:rFonts w:hint="eastAsia" w:eastAsia="宋体"/>
          <w:lang w:val="en-US" w:eastAsia="zh-CN"/>
        </w:rPr>
        <w:t>MySQL 支持多种数据类型、存储引擎和复制机制，可以根据需求选择最适合的配置。它提供了许多高级功能，如事务、视图、存储过程和触发器，可以帮助优化性能和管理数据。它提供了多种安全功能，如加密、访问控制和审计，可以帮助保护数据安全。根据我们的需求选择合适的数据类型和存储引擎，以优化性能和存储空间。使用索引、规范化数据和优化查询等，可以提高性能和可维护性。使用参数化查询、输入验证和访问控制等技术可以防止 SQL 注入攻击，保护数据安全。配置适当的备份和恢复策略：配置适当的备份和恢复策略可以防止数据丢失和减少系统宕机时间。</w:t>
      </w:r>
    </w:p>
    <w:p>
      <w:pPr>
        <w:pStyle w:val="27"/>
        <w:ind w:firstLine="480"/>
        <w:rPr>
          <w:rFonts w:hint="eastAsia" w:eastAsia="宋体"/>
          <w:lang w:val="en-US" w:eastAsia="zh-CN"/>
        </w:rPr>
      </w:pPr>
      <w:r>
        <w:rPr>
          <w:rFonts w:hint="eastAsia" w:eastAsia="宋体"/>
          <w:lang w:val="en-US" w:eastAsia="zh-CN"/>
        </w:rPr>
        <w:t>Kafka是一个高性能的分布式流处理平台和消息队列系统，旨在处理大规模的实时数据流。它提供了许多功能和特性，可以帮助开发者快速构建可靠、可扩展的数据流处理应用程序。首先，Kafka采用了分布式架构，由多个节点组成的集群共同工作，以实现高吞吐量和可靠性。这种架构使得Kafka能够处理大规模的数据流，并能够水平扩展以满足不断增长的需求。Kafka的核心概念包括主题（Topic）、生产者（Producer）、消费者（Consumer）、代理（Broker）、分区（Partition）和偏移量（Offset）。主题是消息的逻辑容器，生产者将消息发布到特定的主题，而消费者则从主题订阅消息并进行处理。分区将主题分割成多个物理存储单元，以实现分布式存储和处理，而偏移量则用于跟踪消息的处理进度。此外，Kafka提供了丰富的安全功能，包括身份验证、授权和加密，以保护应用程序免受安全威胁的影响。同时，Kafka还提供了多种性能优化功能，如缓存、延迟加载和连接池，以提高应用程序的响应能力和可扩展性。</w:t>
      </w:r>
    </w:p>
    <w:p>
      <w:pPr>
        <w:widowControl w:val="0"/>
        <w:autoSpaceDE w:val="0"/>
        <w:autoSpaceDN w:val="0"/>
        <w:spacing w:line="593" w:lineRule="exact"/>
        <w:jc w:val="left"/>
        <w:outlineLvl w:val="2"/>
        <w:rPr>
          <w:rFonts w:hint="eastAsia" w:ascii="黑体" w:hAnsi="黑体" w:eastAsia="黑体"/>
          <w:color w:val="000000"/>
          <w:sz w:val="28"/>
          <w:szCs w:val="28"/>
        </w:rPr>
      </w:pPr>
      <w:bookmarkStart w:id="87" w:name="_Toc1616669653"/>
      <w:r>
        <w:rPr>
          <w:rFonts w:hint="eastAsia" w:ascii="黑体" w:hAnsi="黑体" w:eastAsia="黑体"/>
          <w:color w:val="000000"/>
          <w:sz w:val="28"/>
          <w:szCs w:val="28"/>
        </w:rPr>
        <w:t>4.3.3 CocoaPods使用经验</w:t>
      </w:r>
      <w:bookmarkEnd w:id="87"/>
    </w:p>
    <w:p>
      <w:pPr>
        <w:pStyle w:val="27"/>
        <w:ind w:firstLine="480"/>
        <w:rPr>
          <w:rFonts w:hint="eastAsia" w:eastAsia="宋体"/>
          <w:lang w:val="en-US" w:eastAsia="zh-CN"/>
        </w:rPr>
      </w:pPr>
      <w:r>
        <w:rPr>
          <w:rFonts w:hint="eastAsia" w:eastAsia="宋体"/>
          <w:lang w:val="en-US" w:eastAsia="zh-CN"/>
        </w:rPr>
        <w:t>版本锁定：在使用CocoaPods时，很容易遇到依赖库不兼容的情况，需要确保库的版本锁定，以确保应用的稳定性和一致性。</w:t>
      </w:r>
    </w:p>
    <w:p>
      <w:pPr>
        <w:pStyle w:val="27"/>
        <w:ind w:firstLine="480"/>
        <w:rPr>
          <w:rFonts w:hint="eastAsia" w:eastAsia="宋体"/>
          <w:lang w:val="en-US" w:eastAsia="zh-CN"/>
        </w:rPr>
      </w:pPr>
      <w:r>
        <w:rPr>
          <w:rFonts w:hint="eastAsia" w:eastAsia="宋体"/>
          <w:lang w:val="en-US" w:eastAsia="zh-CN"/>
        </w:rPr>
        <w:t>搜索和使用开源库：使用CocoaPods时，搜索和使用开源库是提高开发效率和质量的重要步骤，开发人员应该使用合适的关键词和条件进行搜索，并仔细阅读文档和官方支持。</w:t>
      </w:r>
    </w:p>
    <w:p>
      <w:pPr>
        <w:pStyle w:val="27"/>
        <w:ind w:firstLine="480"/>
        <w:rPr>
          <w:rFonts w:hint="eastAsia" w:eastAsia="宋体"/>
          <w:lang w:val="en-US" w:eastAsia="zh-CN"/>
        </w:rPr>
      </w:pPr>
      <w:r>
        <w:rPr>
          <w:rFonts w:hint="eastAsia" w:eastAsia="宋体"/>
          <w:lang w:val="en-US" w:eastAsia="zh-CN"/>
        </w:rPr>
        <w:t>项目目录结构：由于CocoaPods可以自动生成Xcode项目的目录结构，因此开发人员应该为项目设定明确的目录结构，以便更好地管理代码和资源。</w:t>
      </w:r>
    </w:p>
    <w:p>
      <w:pPr>
        <w:pStyle w:val="27"/>
        <w:ind w:firstLine="480"/>
        <w:rPr>
          <w:rFonts w:hint="eastAsia" w:eastAsia="宋体"/>
          <w:lang w:val="en-US" w:eastAsia="zh-CN"/>
        </w:rPr>
      </w:pPr>
      <w:r>
        <w:rPr>
          <w:rFonts w:hint="eastAsia" w:eastAsia="宋体"/>
          <w:lang w:val="en-US" w:eastAsia="zh-CN"/>
        </w:rPr>
        <w:t>频繁更新：随着新功能和Bug修复不断加入，CocoaPods库的更新速度很快，因此开发人员需要定期更新自己项目所使用的库，以及时使用最新版本，以尽可能保持应用的质量和稳定性。</w:t>
      </w:r>
    </w:p>
    <w:p>
      <w:pPr>
        <w:pStyle w:val="27"/>
        <w:ind w:firstLine="480"/>
        <w:rPr>
          <w:rFonts w:hint="eastAsia" w:eastAsia="宋体"/>
          <w:lang w:val="en-US" w:eastAsia="zh-CN"/>
        </w:rPr>
      </w:pPr>
      <w:r>
        <w:rPr>
          <w:rFonts w:hint="eastAsia" w:eastAsia="宋体"/>
          <w:lang w:val="en-US" w:eastAsia="zh-CN"/>
        </w:rPr>
        <w:t>依赖管理：使用CocoaPods时，需要管理与其他库的依赖关系，以保证应用程序和库之间的集成和兼容性。</w:t>
      </w:r>
    </w:p>
    <w:p>
      <w:pPr>
        <w:widowControl w:val="0"/>
        <w:autoSpaceDE w:val="0"/>
        <w:autoSpaceDN w:val="0"/>
        <w:spacing w:line="593" w:lineRule="exact"/>
        <w:jc w:val="left"/>
        <w:outlineLvl w:val="2"/>
        <w:rPr>
          <w:rFonts w:hint="eastAsia" w:ascii="黑体" w:hAnsi="黑体" w:eastAsia="黑体"/>
          <w:color w:val="000000"/>
          <w:sz w:val="28"/>
          <w:szCs w:val="28"/>
        </w:rPr>
      </w:pPr>
      <w:bookmarkStart w:id="88" w:name="_Toc1403756127"/>
      <w:r>
        <w:rPr>
          <w:rFonts w:hint="eastAsia" w:ascii="黑体" w:hAnsi="黑体" w:eastAsia="黑体"/>
          <w:color w:val="000000"/>
          <w:sz w:val="28"/>
          <w:szCs w:val="28"/>
        </w:rPr>
        <w:t>4.3.4 功能设计总结</w:t>
      </w:r>
      <w:bookmarkEnd w:id="88"/>
    </w:p>
    <w:p>
      <w:pPr>
        <w:pStyle w:val="27"/>
        <w:ind w:firstLine="480"/>
        <w:rPr>
          <w:rFonts w:hint="eastAsia"/>
          <w:lang w:val="en-US" w:eastAsia="zh-CN"/>
        </w:rPr>
      </w:pPr>
      <w:r>
        <w:rPr>
          <w:rFonts w:hint="eastAsia"/>
          <w:lang w:val="en-US" w:eastAsia="zh-CN"/>
        </w:rPr>
        <w:t>在设计志愿服务信息化软件功能时，必须考虑到用户的需求和现实情况，以确保软件设计符合用户需求和健康要求。同时，应鼓励和帮助用户参与志愿服务活动，建立积极的社会参与和公益意识。为了提升用户体验，应该设计便捷的志愿活动搜索和报名功能，提供详细的活动信息和参与指导，并及时反馈用户的参与情况和效果。</w:t>
      </w:r>
    </w:p>
    <w:p>
      <w:pPr>
        <w:pStyle w:val="27"/>
        <w:ind w:firstLine="480"/>
        <w:rPr>
          <w:rFonts w:hint="eastAsia"/>
          <w:lang w:val="en-US" w:eastAsia="zh-CN"/>
        </w:rPr>
      </w:pPr>
      <w:r>
        <w:rPr>
          <w:rFonts w:hint="eastAsia"/>
          <w:lang w:val="en-US" w:eastAsia="zh-CN"/>
        </w:rPr>
        <w:t>应用程序的性能对于用户体验具有重要意义，因此在开发过程中应该特别注意应用的性能。考虑优化应用程序的内存使用和响应速度，确保应用程序具有高效的算法和数据结构，并合理利用多线程技术来加速数据处理。另外，注意应用程序的基础设施，例如服务器端、API访问、第三方库等，需要进行调试和优化，以提高应用程序的稳定性和响应速度。</w:t>
      </w:r>
    </w:p>
    <w:p>
      <w:pPr>
        <w:pStyle w:val="27"/>
        <w:ind w:firstLine="480"/>
        <w:rPr>
          <w:rFonts w:hint="eastAsia"/>
          <w:lang w:val="en-US" w:eastAsia="zh-CN"/>
        </w:rPr>
      </w:pPr>
      <w:r>
        <w:rPr>
          <w:rFonts w:hint="eastAsia"/>
          <w:lang w:val="en-US" w:eastAsia="zh-CN"/>
        </w:rPr>
        <w:t>为了确保应用程序的质量和稳定性，应该使用持续集成和测试技术，以监视应用程序的发布状态，并立即修复错误。这也有助于避免竞争对手对应用程序漏洞的利用。</w:t>
      </w:r>
    </w:p>
    <w:p>
      <w:pPr>
        <w:pStyle w:val="27"/>
        <w:ind w:firstLine="480"/>
        <w:rPr>
          <w:rFonts w:hint="eastAsia"/>
          <w:lang w:val="en-US" w:eastAsia="zh-CN"/>
        </w:rPr>
      </w:pPr>
      <w:r>
        <w:rPr>
          <w:rFonts w:hint="eastAsia"/>
          <w:lang w:val="en-US" w:eastAsia="zh-CN"/>
        </w:rPr>
        <w:t>应用程序随时可能遇到一些问题和漏洞，针对用户的反馈和问题给予及时的响应也是非常重要的。通过分析和诊断用户反馈信息，可以修复应用程序中潜在的漏洞和问题，并提升应用程序的质量和用户体验。</w:t>
      </w:r>
    </w:p>
    <w:p>
      <w:pPr>
        <w:widowControl w:val="0"/>
        <w:autoSpaceDE w:val="0"/>
        <w:autoSpaceDN w:val="0"/>
        <w:spacing w:line="593" w:lineRule="exact"/>
        <w:jc w:val="left"/>
        <w:outlineLvl w:val="1"/>
        <w:rPr>
          <w:rFonts w:hint="eastAsia" w:ascii="黑体" w:hAnsi="黑体" w:eastAsia="黑体" w:cs="黑体"/>
          <w:color w:val="000000"/>
          <w:sz w:val="28"/>
          <w:szCs w:val="28"/>
        </w:rPr>
      </w:pPr>
      <w:bookmarkStart w:id="89" w:name="_Toc673880547"/>
      <w:r>
        <w:rPr>
          <w:rFonts w:hint="eastAsia" w:ascii="黑体" w:hAnsi="黑体" w:eastAsia="黑体" w:cs="黑体"/>
          <w:color w:val="000000"/>
          <w:sz w:val="28"/>
          <w:szCs w:val="28"/>
        </w:rPr>
        <w:t>4.4 开发文档和版本控制</w:t>
      </w:r>
      <w:bookmarkEnd w:id="89"/>
    </w:p>
    <w:p>
      <w:pPr>
        <w:pStyle w:val="27"/>
        <w:ind w:firstLine="480"/>
      </w:pPr>
      <w:r>
        <w:t>良好的文档对于项目的管理非常重要，以便在开发过程中更好地跟踪需要完成的项目和任务、较大的架构和流程、得到往期工作的记录和历史情况等。针对代码管理，使用版权控制和版本控制技术，确保代码库的完整性和安全性，使多名开发人员可以同时开发和独立工作。</w:t>
      </w:r>
    </w:p>
    <w:p>
      <w:pPr>
        <w:widowControl w:val="0"/>
        <w:autoSpaceDE w:val="0"/>
        <w:autoSpaceDN w:val="0"/>
        <w:spacing w:line="593" w:lineRule="exact"/>
        <w:jc w:val="left"/>
        <w:outlineLvl w:val="1"/>
        <w:rPr>
          <w:rFonts w:hint="eastAsia" w:ascii="黑体" w:hAnsi="黑体" w:eastAsia="黑体" w:cs="黑体"/>
          <w:color w:val="000000"/>
          <w:sz w:val="28"/>
          <w:szCs w:val="28"/>
        </w:rPr>
      </w:pPr>
      <w:bookmarkStart w:id="90" w:name="_Toc81599151"/>
      <w:r>
        <w:rPr>
          <w:rFonts w:hint="eastAsia" w:ascii="黑体" w:hAnsi="黑体" w:eastAsia="黑体" w:cs="黑体"/>
          <w:color w:val="000000"/>
          <w:sz w:val="28"/>
          <w:szCs w:val="28"/>
        </w:rPr>
        <w:t>4.5 合法性</w:t>
      </w:r>
      <w:bookmarkEnd w:id="90"/>
    </w:p>
    <w:p>
      <w:pPr>
        <w:bidi w:val="0"/>
        <w:ind w:firstLine="420" w:firstLineChars="0"/>
        <w:rPr>
          <w:rFonts w:hint="eastAsia"/>
          <w:lang w:val="en-US" w:eastAsia="zh-CN"/>
        </w:rPr>
      </w:pPr>
      <w:r>
        <w:rPr>
          <w:rFonts w:hint="eastAsia" w:ascii="Times New Roman" w:hAnsi="Times New Roman" w:eastAsia="宋体" w:cs="Times New Roman"/>
          <w:kern w:val="2"/>
          <w:sz w:val="24"/>
          <w:szCs w:val="32"/>
          <w:lang w:val="en-US" w:eastAsia="zh-CN" w:bidi="ar-SA"/>
        </w:rPr>
        <w:t>首先，要确保用户数据的隐私安全，遵守相关的数据保护法规，采取必要的安全措施，如数据加密和访问控制，以防止用户数据泄露或滥用。其次，需要在收集、处理用户个人信息时，事先获得用户的明确授权和知情同意，并明确告知用户数据使用的目的、范围和方式，以避免违反相关法律法规。另外，必须确保APP运营符合当地法律法规要求，包括注册登记、税务合规、用户权益保护等，并明确用户与平台之间的权责关系，以避免引发纠纷或法律纠纷。同时，应尊重他人的知识产权，不侵犯他人的著作权、商标权、专利权等，确保APP的内容、设计和功能不会触犯相关法律法规。综上所述，合法性是开发和运营志愿服务APP时不可忽视的重要方面，需要严格遵守法律法规，保障用户权益，为用户提供安全、可靠的服务平台。</w:t>
      </w:r>
    </w:p>
    <w:p>
      <w:pPr>
        <w:widowControl w:val="0"/>
        <w:autoSpaceDE w:val="0"/>
        <w:autoSpaceDN w:val="0"/>
        <w:spacing w:line="593" w:lineRule="exact"/>
        <w:jc w:val="left"/>
        <w:outlineLvl w:val="1"/>
        <w:rPr>
          <w:rFonts w:hint="eastAsia" w:ascii="黑体" w:hAnsi="黑体" w:eastAsia="黑体" w:cs="黑体"/>
          <w:color w:val="000000"/>
          <w:sz w:val="28"/>
          <w:szCs w:val="28"/>
        </w:rPr>
      </w:pPr>
      <w:bookmarkStart w:id="91" w:name="_Toc1342364071"/>
      <w:r>
        <w:rPr>
          <w:rFonts w:hint="eastAsia" w:ascii="黑体" w:hAnsi="黑体" w:eastAsia="黑体" w:cs="黑体"/>
          <w:color w:val="000000"/>
          <w:sz w:val="28"/>
          <w:szCs w:val="28"/>
        </w:rPr>
        <w:t>4.6 团队协作</w:t>
      </w:r>
      <w:bookmarkEnd w:id="91"/>
    </w:p>
    <w:p>
      <w:pPr>
        <w:bidi w:val="0"/>
        <w:ind w:firstLine="420" w:firstLineChars="0"/>
        <w:rPr>
          <w:rFonts w:hint="eastAsia" w:ascii="Times New Roman" w:hAnsi="Times New Roman" w:eastAsia="宋体" w:cs="Times New Roman"/>
          <w:kern w:val="2"/>
          <w:sz w:val="24"/>
          <w:szCs w:val="32"/>
          <w:lang w:val="en-US" w:eastAsia="zh-CN" w:bidi="ar-SA"/>
        </w:rPr>
      </w:pPr>
      <w:r>
        <w:rPr>
          <w:rFonts w:hint="eastAsia" w:ascii="Times New Roman" w:hAnsi="Times New Roman" w:eastAsia="宋体" w:cs="Times New Roman"/>
          <w:kern w:val="2"/>
          <w:sz w:val="24"/>
          <w:szCs w:val="32"/>
          <w:lang w:val="en-US" w:eastAsia="zh-CN" w:bidi="ar-SA"/>
        </w:rPr>
        <w:t>首先，团队成员需要清晰地定义各自的角色和责任，并建立有效的沟通渠道，确保信息传递及时和准确。其次，团队应该制定明确的工作流程和项目计划，包括需求分析、设计、开发、测试和上线等各个阶段的任务分配和时间安排，以提高工作效率和项目进度管控。此外，团队成员之间需要建立良好的合作氛围和互信关系，积极分享经验和解决方案，共同应对项目中出现的挑战和问题。最后，定期进行团队评估和反馈，及时总结经验教训，不断优化团队协作机制和工作流程，以提升团队整体绩效和项目质量。</w:t>
      </w:r>
    </w:p>
    <w:p>
      <w:pPr>
        <w:widowControl w:val="0"/>
        <w:autoSpaceDE w:val="0"/>
        <w:autoSpaceDN w:val="0"/>
        <w:spacing w:line="593" w:lineRule="exact"/>
        <w:jc w:val="left"/>
        <w:outlineLvl w:val="1"/>
        <w:rPr>
          <w:rFonts w:hint="eastAsia" w:ascii="黑体" w:hAnsi="黑体" w:eastAsia="黑体" w:cs="黑体"/>
          <w:color w:val="000000"/>
          <w:sz w:val="28"/>
          <w:szCs w:val="28"/>
        </w:rPr>
      </w:pPr>
      <w:bookmarkStart w:id="92" w:name="_Toc1797229562"/>
      <w:r>
        <w:rPr>
          <w:rFonts w:hint="eastAsia" w:ascii="黑体" w:hAnsi="黑体" w:eastAsia="黑体" w:cs="黑体"/>
          <w:color w:val="000000"/>
          <w:sz w:val="28"/>
          <w:szCs w:val="28"/>
        </w:rPr>
        <w:t>4.7 总结</w:t>
      </w:r>
      <w:bookmarkEnd w:id="92"/>
    </w:p>
    <w:p>
      <w:pPr>
        <w:pStyle w:val="27"/>
        <w:ind w:firstLine="480"/>
        <w:rPr>
          <w:rFonts w:hint="eastAsia"/>
        </w:rPr>
      </w:pPr>
      <w:r>
        <w:rPr>
          <w:rFonts w:hint="eastAsia"/>
        </w:rPr>
        <w:t>综上所述，志愿服务信息软件的开发需要充分了解用户需求和行业趋势，同时注重有效的测试和迭代机制、数据保护和安全措施，以及高效的团队协作和沟通机制。通过这些细节的把控和精益求精，开发者才能开发出高质量且用户体验良好的志愿服务信息化应用，获得用户和市场的认可。软件开发涉及多个领域，团队需要严谨地按照设计和开发流程进行工作，注重代码质量和安全性。开发者还应根据科技趋势的变化不断改进和创新，例如，利用人工智能和机器学习技术提供个性化的志愿服务推荐和管理方案，以及更好地利用数据来优化用户体验和软件功能。</w:t>
      </w:r>
    </w:p>
    <w:p>
      <w:pPr>
        <w:pStyle w:val="27"/>
        <w:ind w:firstLine="480"/>
      </w:pPr>
    </w:p>
    <w:p>
      <w:pPr>
        <w:pStyle w:val="27"/>
        <w:ind w:firstLine="480"/>
        <w:sectPr>
          <w:headerReference r:id="rId8" w:type="default"/>
          <w:footerReference r:id="rId9" w:type="default"/>
          <w:pgSz w:w="11906" w:h="16838"/>
          <w:pgMar w:top="1440" w:right="1800" w:bottom="1440" w:left="1800" w:header="851" w:footer="992" w:gutter="0"/>
          <w:pgNumType w:fmt="numberInDash"/>
          <w:cols w:space="425" w:num="1"/>
          <w:docGrid w:type="lines" w:linePitch="312" w:charSpace="0"/>
        </w:sectPr>
      </w:pPr>
    </w:p>
    <w:p>
      <w:pPr>
        <w:pStyle w:val="2"/>
        <w:spacing w:before="120" w:after="120" w:line="240" w:lineRule="auto"/>
        <w:rPr>
          <w:rFonts w:hint="eastAsia" w:ascii="Calibri" w:hAnsi="Calibri" w:eastAsia="黑体" w:cs="Times New Roman"/>
          <w:b w:val="0"/>
          <w:bCs w:val="0"/>
          <w:kern w:val="2"/>
          <w:sz w:val="30"/>
          <w:szCs w:val="22"/>
          <w:lang w:val="en-US" w:eastAsia="zh-CN" w:bidi="ar-SA"/>
        </w:rPr>
      </w:pPr>
      <w:bookmarkStart w:id="93" w:name="_Toc1679753479"/>
      <w:r>
        <w:rPr>
          <w:rFonts w:hint="eastAsia" w:ascii="Calibri" w:hAnsi="Calibri" w:eastAsia="黑体" w:cs="Times New Roman"/>
          <w:b w:val="0"/>
          <w:bCs w:val="0"/>
          <w:kern w:val="2"/>
          <w:sz w:val="30"/>
          <w:szCs w:val="22"/>
          <w:lang w:val="en-US" w:eastAsia="zh-CN" w:bidi="ar-SA"/>
        </w:rPr>
        <w:t>第五章  团队介绍</w:t>
      </w:r>
      <w:bookmarkEnd w:id="93"/>
    </w:p>
    <w:p>
      <w:pPr>
        <w:widowControl w:val="0"/>
        <w:autoSpaceDE w:val="0"/>
        <w:autoSpaceDN w:val="0"/>
        <w:spacing w:line="593" w:lineRule="exact"/>
        <w:jc w:val="left"/>
        <w:outlineLvl w:val="1"/>
        <w:rPr>
          <w:rFonts w:hint="eastAsia" w:ascii="黑体" w:hAnsi="黑体" w:eastAsia="黑体" w:cs="黑体"/>
          <w:color w:val="000000"/>
          <w:sz w:val="28"/>
          <w:szCs w:val="28"/>
        </w:rPr>
      </w:pPr>
      <w:bookmarkStart w:id="94" w:name="_Toc796698091"/>
      <w:r>
        <w:rPr>
          <w:rFonts w:hint="eastAsia" w:ascii="黑体" w:hAnsi="黑体" w:eastAsia="黑体" w:cs="黑体"/>
          <w:color w:val="000000"/>
          <w:sz w:val="28"/>
          <w:szCs w:val="28"/>
        </w:rPr>
        <w:t>5.1</w:t>
      </w:r>
      <w:r>
        <w:rPr>
          <w:rFonts w:hint="eastAsia" w:ascii="黑体" w:hAnsi="黑体" w:eastAsia="黑体" w:cs="黑体"/>
          <w:color w:val="000000"/>
          <w:sz w:val="28"/>
          <w:szCs w:val="28"/>
          <w:lang w:val="en-US" w:eastAsia="zh-CN"/>
        </w:rPr>
        <w:t xml:space="preserve"> </w:t>
      </w:r>
      <w:r>
        <w:rPr>
          <w:rFonts w:hint="eastAsia" w:ascii="黑体" w:hAnsi="黑体" w:eastAsia="黑体" w:cs="黑体"/>
          <w:color w:val="000000"/>
          <w:sz w:val="28"/>
          <w:szCs w:val="28"/>
        </w:rPr>
        <w:t>团队简介</w:t>
      </w:r>
      <w:bookmarkEnd w:id="94"/>
    </w:p>
    <w:p>
      <w:pPr>
        <w:pStyle w:val="27"/>
        <w:ind w:firstLine="480"/>
      </w:pPr>
      <w:r>
        <w:t>本互联网+团队由</w:t>
      </w:r>
      <w:r>
        <w:rPr>
          <w:rFonts w:hint="eastAsia"/>
          <w:lang w:val="en-US" w:eastAsia="zh-CN"/>
        </w:rPr>
        <w:t>3</w:t>
      </w:r>
      <w:r>
        <w:t>位来自西安邮电大学移动应用开发实验室成员组成</w:t>
      </w:r>
      <w:r>
        <w:rPr>
          <w:rFonts w:hint="eastAsia"/>
          <w:lang w:eastAsia="zh-CN"/>
        </w:rPr>
        <w:t>，</w:t>
      </w:r>
      <w:r>
        <w:rPr>
          <w:rFonts w:hint="eastAsia"/>
          <w:lang w:val="en-US" w:eastAsia="zh-CN"/>
        </w:rPr>
        <w:t>指导老师为西安邮电大学网络空间安全学院王腾</w:t>
      </w:r>
      <w:r>
        <w:t>。</w:t>
      </w:r>
    </w:p>
    <w:p>
      <w:pPr>
        <w:pStyle w:val="27"/>
        <w:ind w:firstLine="480"/>
      </w:pPr>
      <w:r>
        <w:rPr>
          <w:rFonts w:hint="eastAsia"/>
          <w:lang w:val="en-US" w:eastAsia="zh-CN"/>
        </w:rPr>
        <w:t>三位成员都是</w:t>
      </w:r>
      <w:r>
        <w:t>西安邮电大学</w:t>
      </w:r>
      <w:r>
        <w:rPr>
          <w:rFonts w:hint="eastAsia"/>
          <w:lang w:val="en-US" w:eastAsia="zh-CN"/>
        </w:rPr>
        <w:t>网络空间安全学院学生。</w:t>
      </w:r>
      <w:r>
        <w:t>本团队坚持</w:t>
      </w:r>
      <w:r>
        <w:rPr>
          <w:rFonts w:hint="eastAsia"/>
          <w:lang w:eastAsia="zh-CN"/>
        </w:rPr>
        <w:t>“</w:t>
      </w:r>
      <w:r>
        <w:t>爱国，求是，奋进</w:t>
      </w:r>
      <w:r>
        <w:rPr>
          <w:rFonts w:hint="eastAsia"/>
          <w:lang w:eastAsia="zh-CN"/>
        </w:rPr>
        <w:t>”</w:t>
      </w:r>
      <w:r>
        <w:t>的校训，于实践操作中秉持实事求是的科研爱好者的处世态度，于团队项目开发中牢记勇攀高峰，砥砺奋进的准则。</w:t>
      </w:r>
      <w:r>
        <w:rPr>
          <w:rFonts w:hint="eastAsia"/>
          <w:lang w:val="en-US" w:eastAsia="zh-CN"/>
        </w:rPr>
        <w:t>本</w:t>
      </w:r>
      <w:r>
        <w:t>团队</w:t>
      </w:r>
      <w:r>
        <w:rPr>
          <w:rFonts w:hint="eastAsia"/>
          <w:lang w:val="en-US" w:eastAsia="zh-CN"/>
        </w:rPr>
        <w:t>谨记“德才兼备育国家栋梁，攻防兼修塑网安精英”的院训，</w:t>
      </w:r>
      <w:r>
        <w:t>以创新创业的梦想为前进的风帆，追求团队成员的同舟共济，挑战自我，勇攀高峰。通过现代智能技术的运用，便利现代生活，实现科技服务于社会的最高目标。</w:t>
      </w:r>
    </w:p>
    <w:p>
      <w:pPr>
        <w:widowControl w:val="0"/>
        <w:autoSpaceDE w:val="0"/>
        <w:autoSpaceDN w:val="0"/>
        <w:spacing w:line="593" w:lineRule="exact"/>
        <w:jc w:val="left"/>
        <w:outlineLvl w:val="1"/>
        <w:rPr>
          <w:rFonts w:hint="eastAsia" w:ascii="黑体" w:hAnsi="黑体" w:eastAsia="黑体" w:cs="黑体"/>
          <w:color w:val="000000"/>
          <w:sz w:val="28"/>
          <w:szCs w:val="28"/>
        </w:rPr>
      </w:pPr>
      <w:bookmarkStart w:id="95" w:name="_Toc544276392"/>
      <w:r>
        <w:rPr>
          <w:rFonts w:hint="eastAsia" w:ascii="黑体" w:hAnsi="黑体" w:eastAsia="黑体" w:cs="黑体"/>
          <w:color w:val="000000"/>
          <w:sz w:val="28"/>
          <w:szCs w:val="28"/>
        </w:rPr>
        <w:t>5.2</w:t>
      </w:r>
      <w:r>
        <w:rPr>
          <w:rFonts w:hint="eastAsia" w:ascii="黑体" w:hAnsi="黑体" w:eastAsia="黑体" w:cs="黑体"/>
          <w:color w:val="000000"/>
          <w:sz w:val="28"/>
          <w:szCs w:val="28"/>
          <w:lang w:val="en-US" w:eastAsia="zh-CN"/>
        </w:rPr>
        <w:t xml:space="preserve"> </w:t>
      </w:r>
      <w:r>
        <w:rPr>
          <w:rFonts w:hint="eastAsia" w:ascii="黑体" w:hAnsi="黑体" w:eastAsia="黑体" w:cs="黑体"/>
          <w:color w:val="000000"/>
          <w:sz w:val="28"/>
          <w:szCs w:val="28"/>
        </w:rPr>
        <w:t>团队所属单位简介</w:t>
      </w:r>
      <w:bookmarkEnd w:id="95"/>
    </w:p>
    <w:p>
      <w:pPr>
        <w:pStyle w:val="27"/>
        <w:ind w:firstLine="480"/>
      </w:pPr>
      <w:r>
        <w:t>团队所属于西安邮电大学移动应用开发实验室，亦称西安邮电大学3G手机应用开发实验室，创建于2011年，隶属于西安邮电大学计算机学院，专注于目前主流的三大移动平台的应用开发和Web开发，并以服务在校学生、丰富在校学生移动应用为目标，自行设计和开发了多款手机客户端软件以及PC、移动Web服务。实验室针对不同平台和成员兴趣，相应地划分为4个开发小组，包括苹果iOS、谷歌Android、微软Windows（Windows 8 Metro及Windows Phone）和Web小组。实验室以自主学习与共同交流并行的自发式学习方式为主，培养成员的学习兴趣及自主学习能力，努力为每位成员创造最佳的学习环境和学习氛围，为打造一批移动应用开发能手而不断努力！</w:t>
      </w:r>
    </w:p>
    <w:p>
      <w:pPr>
        <w:pStyle w:val="27"/>
        <w:ind w:firstLine="480"/>
        <w:rPr>
          <w:rFonts w:hint="default" w:eastAsia="宋体"/>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团队负责人王璐和成员潘璋然所属的西安邮电大学网络空间安全学院，拥有“无线网络安全技术国家工程实验室”，实验室拥有良好的办公环境、办公场所和先进的软硬件设备，拥有计算机、服务器和工作站，能够保证大规模群智感知数据的高效存储、计算和分析，并且可用于群智感知系统实验平台的搭建与测试。实验室搭建了宽带无线网络与信息处理仿真测试平台以及仿真实验软件，为无线通信、群智感知、数据安全隐私等方面的研究和测试提供了先进的实验设备、仿真平台及验证系统，为科学研究、标志性成果的产生和人才培养创造了有利条件。此外，网络空间安全学院建有“信息安全与信息对抗省级实验示范中心”、“信息安全类科技实践人才培养模式省级创新实验区”、“信息安全与信息对抗省级虚拟仿真实验中心”。依托“无线网络安全技术国家工程实验室”，近五年承担国家级科研项目20余项，发表高水平学术论文200余篇。近年来，在全国大学生信息安全竞赛、全国密码技术大赛、信息安全铁人三项赛、全国电子设计大赛--信息安全邀请赛等专业竞赛中获国家级奖励30余项。绿盟安全、奇安信等网络空间安全行业龙头企业的用人反馈表明，本专业学生具有较高的专业素养和职业操守，实践创新能力得到了业界的高度评价。</w:t>
      </w:r>
    </w:p>
    <w:p>
      <w:pPr>
        <w:pStyle w:val="27"/>
        <w:ind w:firstLine="480"/>
      </w:pPr>
      <w:r>
        <w:rPr>
          <w:rFonts w:hint="eastAsia"/>
          <w:color w:val="000000" w:themeColor="text1"/>
          <w:lang w:val="en-US" w:eastAsia="zh-CN"/>
          <w14:textFill>
            <w14:solidFill>
              <w14:schemeClr w14:val="tx1"/>
            </w14:solidFill>
          </w14:textFill>
        </w:rPr>
        <w:t>团队成员张思扬</w:t>
      </w:r>
      <w:r>
        <w:rPr>
          <w:color w:val="000000" w:themeColor="text1"/>
          <w14:textFill>
            <w14:solidFill>
              <w14:schemeClr w14:val="tx1"/>
            </w14:solidFill>
          </w14:textFill>
        </w:rPr>
        <w:t>所属的西安邮电大学计算机学院，设有陕西省网络数据分析与智能处理重点实验室、陕西省高性能计算研究中心、原信息产业部软件工程重点实验室等科研平台，学院被评为陕西省高等学校创新创业教育改革试点学院,为教育部高等学校计算机类专业教学指导委员会“系统能力培养”项目试点高校，陕西省计算机系统能力培养工作组副组长单位，为教育部示范性软件学院联盟成员单位。 “计算机科学与技术实验中心”、“计算机与微电子学实验中心”为省级实验教学示范中心；西安邮电大学—文思创新软件技术有限公司工程实践教育中心”、“西安邮电大学—神州数码系统集成服务有限公司工程实践教育中心”为省级大学生校外实践教育基地；“西安邮电大学IT应用型人才实训中心”、“软件工程创新创业人才培养模式实验区”为陕西省人才培养模式创新实验区。</w:t>
      </w:r>
      <w:r>
        <w:t>经过十多年的持续改革与实践，学院专业建设和人才培养工作取得了较好成绩，形成了校企深度融合的满足学生个性化需求的多元化人才培养模式，获2014年国家级教学成果二等奖。</w:t>
      </w:r>
    </w:p>
    <w:p>
      <w:pPr>
        <w:widowControl w:val="0"/>
        <w:autoSpaceDE w:val="0"/>
        <w:autoSpaceDN w:val="0"/>
        <w:spacing w:line="593" w:lineRule="exact"/>
        <w:jc w:val="left"/>
        <w:outlineLvl w:val="1"/>
        <w:rPr>
          <w:rFonts w:hint="eastAsia" w:ascii="黑体" w:hAnsi="黑体" w:eastAsia="黑体" w:cs="黑体"/>
          <w:color w:val="000000"/>
          <w:sz w:val="28"/>
          <w:szCs w:val="28"/>
        </w:rPr>
      </w:pPr>
      <w:bookmarkStart w:id="96" w:name="_Toc1520467771"/>
      <w:r>
        <w:rPr>
          <w:rFonts w:hint="eastAsia" w:ascii="黑体" w:hAnsi="黑体" w:eastAsia="黑体" w:cs="黑体"/>
          <w:color w:val="000000"/>
          <w:sz w:val="28"/>
          <w:szCs w:val="28"/>
        </w:rPr>
        <w:t>5.3</w:t>
      </w:r>
      <w:r>
        <w:rPr>
          <w:rFonts w:hint="eastAsia" w:ascii="黑体" w:hAnsi="黑体" w:eastAsia="黑体" w:cs="黑体"/>
          <w:color w:val="000000"/>
          <w:sz w:val="28"/>
          <w:szCs w:val="28"/>
          <w:lang w:val="en-US" w:eastAsia="zh-CN"/>
        </w:rPr>
        <w:t xml:space="preserve"> </w:t>
      </w:r>
      <w:r>
        <w:rPr>
          <w:rFonts w:hint="eastAsia" w:ascii="黑体" w:hAnsi="黑体" w:eastAsia="黑体" w:cs="黑体"/>
          <w:color w:val="000000"/>
          <w:sz w:val="28"/>
          <w:szCs w:val="28"/>
        </w:rPr>
        <w:t>团队成员介绍</w:t>
      </w:r>
      <w:bookmarkEnd w:id="96"/>
    </w:p>
    <w:p>
      <w:pPr>
        <w:pStyle w:val="27"/>
        <w:ind w:firstLine="480"/>
        <w:rPr>
          <w:rFonts w:hint="eastAsia"/>
          <w:lang w:val="en-US" w:eastAsia="zh-CN"/>
        </w:rPr>
      </w:pPr>
      <w:r>
        <w:rPr>
          <w:rFonts w:hint="eastAsia"/>
          <w:lang w:val="en-US" w:eastAsia="zh-CN"/>
        </w:rPr>
        <w:t>王璐，女，网络空间安全学院，网络空间安全专业。预备党员，大一学年三等奖学金，大二学年二等奖学金。计算机设计大赛三等奖，移动应用创新赛二等奖。校青协办公室负责人。仿写了类似于网易云音乐，原生天气预报的app。完成定点资讯，是一个仿写知乎日报的app。Giving Hub，一款基于当下社会的公益主题app。于23年6-8月与浙江理工大学同学合作开发项目：AgeMark，整体使用Swift语音，实现3D古迹展示修复功能。于23年11月至今加入字节跳动TikTok实习。</w:t>
      </w:r>
    </w:p>
    <w:p>
      <w:pPr>
        <w:pStyle w:val="27"/>
        <w:ind w:firstLine="480"/>
        <w:rPr>
          <w:rFonts w:hint="eastAsia"/>
          <w:lang w:val="en-US" w:eastAsia="zh-CN"/>
        </w:rPr>
      </w:pPr>
      <w:r>
        <w:rPr>
          <w:rFonts w:hint="eastAsia"/>
          <w:lang w:val="en-US" w:eastAsia="zh-CN"/>
        </w:rPr>
        <w:t>张思扬，男，计算机学院，软件工程专业，团员。精通C、Objective-C，熟练使用Swift、Rust等编程语言，曾获计算机程序设计大赛省级奖项、移动应用创新赛华东赛区三等奖。博文多次入选CSDN每日精选。2023.11～2024.05在字节跳动的飞书办公套件部门实习，参与并顺利完成了飞书SDK相关的URL逻辑迁移、流量预加载区分的技术侧需求以及URL中台业务相关的数个埋点需求。</w:t>
      </w:r>
    </w:p>
    <w:p>
      <w:pPr>
        <w:pStyle w:val="27"/>
        <w:ind w:firstLine="480"/>
        <w:rPr>
          <w:rFonts w:hint="eastAsia"/>
        </w:rPr>
      </w:pPr>
      <w:r>
        <w:rPr>
          <w:rFonts w:hint="eastAsia"/>
        </w:rPr>
        <w:t>潘璋冉，男</w:t>
      </w:r>
      <w:r>
        <w:rPr>
          <w:rFonts w:hint="eastAsia"/>
          <w:lang w:eastAsia="zh-CN"/>
        </w:rPr>
        <w:t>，</w:t>
      </w:r>
      <w:r>
        <w:rPr>
          <w:rFonts w:hint="eastAsia"/>
        </w:rPr>
        <w:t>网络空间安全学院，信息对抗技术专业21级学生，曾获三等奖学金。在挑战杯、互联网+、蓝桥杯等比赛中多次获奖，在美团、蔚来等公司有过实习经历，熟悉spring、redis、mysql等常用后端技术栈。</w:t>
      </w:r>
    </w:p>
    <w:p>
      <w:pPr>
        <w:pStyle w:val="27"/>
        <w:ind w:firstLine="480"/>
        <w:rPr>
          <w:rFonts w:hint="eastAsia"/>
        </w:rPr>
      </w:pPr>
    </w:p>
    <w:p>
      <w:pPr>
        <w:pStyle w:val="27"/>
        <w:ind w:firstLine="480"/>
        <w:rPr>
          <w:rFonts w:hint="eastAsia"/>
        </w:rPr>
      </w:pPr>
    </w:p>
    <w:p>
      <w:pPr>
        <w:pStyle w:val="27"/>
        <w:ind w:firstLine="480"/>
        <w:rPr>
          <w:rFonts w:hint="eastAsia"/>
        </w:rPr>
      </w:pPr>
    </w:p>
    <w:p>
      <w:pPr>
        <w:widowControl w:val="0"/>
        <w:autoSpaceDE w:val="0"/>
        <w:autoSpaceDN w:val="0"/>
        <w:spacing w:line="593" w:lineRule="exact"/>
        <w:jc w:val="left"/>
        <w:outlineLvl w:val="1"/>
        <w:rPr>
          <w:rFonts w:hint="eastAsia" w:ascii="黑体" w:hAnsi="黑体" w:eastAsia="黑体" w:cs="黑体"/>
          <w:color w:val="000000"/>
          <w:sz w:val="28"/>
          <w:szCs w:val="28"/>
        </w:rPr>
      </w:pPr>
      <w:bookmarkStart w:id="97" w:name="_Toc1593911544"/>
      <w:r>
        <w:rPr>
          <w:rFonts w:hint="eastAsia" w:ascii="黑体" w:hAnsi="黑体" w:eastAsia="黑体" w:cs="黑体"/>
          <w:color w:val="000000"/>
          <w:sz w:val="28"/>
          <w:szCs w:val="28"/>
        </w:rPr>
        <w:t>5.4团队管理</w:t>
      </w:r>
      <w:bookmarkEnd w:id="97"/>
    </w:p>
    <w:p>
      <w:pPr>
        <w:jc w:val="center"/>
        <w:rPr>
          <w:rFonts w:ascii="宋体" w:hAnsi="宋体"/>
          <w:szCs w:val="21"/>
        </w:rPr>
      </w:pPr>
      <w:r>
        <w:rPr>
          <w:rFonts w:hint="eastAsia" w:ascii="宋体" w:hAnsi="宋体"/>
          <w:szCs w:val="21"/>
        </w:rPr>
        <w:t>表1</w:t>
      </w:r>
      <w:r>
        <w:rPr>
          <w:rFonts w:ascii="宋体" w:hAnsi="宋体"/>
          <w:szCs w:val="21"/>
        </w:rPr>
        <w:t xml:space="preserve">.1  </w:t>
      </w:r>
      <w:r>
        <w:rPr>
          <w:rFonts w:hint="eastAsia" w:ascii="宋体" w:hAnsi="宋体"/>
          <w:szCs w:val="21"/>
        </w:rPr>
        <w:t>团队分工表</w:t>
      </w:r>
    </w:p>
    <w:tbl>
      <w:tblPr>
        <w:tblStyle w:val="15"/>
        <w:tblW w:w="8505" w:type="dxa"/>
        <w:jc w:val="center"/>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417"/>
        <w:gridCol w:w="1418"/>
        <w:gridCol w:w="1417"/>
        <w:gridCol w:w="1418"/>
        <w:gridCol w:w="1417"/>
        <w:gridCol w:w="1418"/>
      </w:tblGrid>
      <w:tr>
        <w:trPr>
          <w:trHeight w:val="780" w:hRule="atLeast"/>
          <w:jc w:val="center"/>
        </w:trPr>
        <w:tc>
          <w:tcPr>
            <w:tcW w:w="1417" w:type="dxa"/>
            <w:vAlign w:val="center"/>
          </w:tcPr>
          <w:p>
            <w:pPr>
              <w:jc w:val="center"/>
              <w:rPr>
                <w:rFonts w:ascii="宋体" w:hAnsi="宋体"/>
                <w:szCs w:val="21"/>
              </w:rPr>
            </w:pPr>
          </w:p>
        </w:tc>
        <w:tc>
          <w:tcPr>
            <w:tcW w:w="1418" w:type="dxa"/>
            <w:vAlign w:val="center"/>
          </w:tcPr>
          <w:p>
            <w:pPr>
              <w:jc w:val="center"/>
              <w:rPr>
                <w:rFonts w:ascii="宋体" w:hAnsi="宋体"/>
                <w:szCs w:val="21"/>
              </w:rPr>
            </w:pPr>
            <w:r>
              <w:rPr>
                <w:rFonts w:hint="eastAsia"/>
                <w:lang w:val="en-US" w:eastAsia="zh-CN"/>
              </w:rPr>
              <w:t>王璐</w:t>
            </w:r>
          </w:p>
        </w:tc>
        <w:tc>
          <w:tcPr>
            <w:tcW w:w="1417" w:type="dxa"/>
            <w:vAlign w:val="center"/>
          </w:tcPr>
          <w:p>
            <w:pPr>
              <w:jc w:val="center"/>
              <w:rPr>
                <w:rFonts w:ascii="宋体" w:hAnsi="宋体"/>
                <w:szCs w:val="21"/>
              </w:rPr>
            </w:pPr>
            <w:r>
              <w:rPr>
                <w:rFonts w:hint="eastAsia"/>
                <w:lang w:val="en-US" w:eastAsia="zh-CN"/>
              </w:rPr>
              <w:t>张思扬</w:t>
            </w:r>
          </w:p>
        </w:tc>
        <w:tc>
          <w:tcPr>
            <w:tcW w:w="1418" w:type="dxa"/>
            <w:vAlign w:val="center"/>
          </w:tcPr>
          <w:p>
            <w:pPr>
              <w:jc w:val="center"/>
              <w:rPr>
                <w:rFonts w:ascii="宋体" w:hAnsi="宋体"/>
                <w:szCs w:val="21"/>
              </w:rPr>
            </w:pPr>
            <w:r>
              <w:rPr>
                <w:rFonts w:hint="eastAsia"/>
                <w:lang w:val="en-US" w:eastAsia="zh-CN"/>
              </w:rPr>
              <w:t>潘璋冉</w:t>
            </w:r>
          </w:p>
        </w:tc>
        <w:tc>
          <w:tcPr>
            <w:tcW w:w="1417" w:type="dxa"/>
            <w:vAlign w:val="center"/>
          </w:tcPr>
          <w:p>
            <w:pPr>
              <w:jc w:val="center"/>
              <w:rPr>
                <w:rFonts w:ascii="宋体" w:hAnsi="宋体"/>
                <w:szCs w:val="21"/>
              </w:rPr>
            </w:pPr>
          </w:p>
        </w:tc>
        <w:tc>
          <w:tcPr>
            <w:tcW w:w="1418" w:type="dxa"/>
            <w:vAlign w:val="center"/>
          </w:tcPr>
          <w:p>
            <w:pPr>
              <w:jc w:val="center"/>
              <w:rPr>
                <w:rFonts w:ascii="宋体" w:hAnsi="宋体"/>
                <w:szCs w:val="21"/>
              </w:rPr>
            </w:pPr>
          </w:p>
        </w:tc>
      </w:tr>
      <w:tr>
        <w:trPr>
          <w:trHeight w:val="780" w:hRule="atLeast"/>
          <w:jc w:val="center"/>
        </w:trPr>
        <w:tc>
          <w:tcPr>
            <w:tcW w:w="1417" w:type="dxa"/>
            <w:vAlign w:val="center"/>
          </w:tcPr>
          <w:p>
            <w:pPr>
              <w:jc w:val="center"/>
              <w:rPr>
                <w:rFonts w:ascii="宋体" w:hAnsi="宋体"/>
                <w:szCs w:val="21"/>
              </w:rPr>
            </w:pPr>
            <w:r>
              <w:rPr>
                <w:rFonts w:ascii="宋体" w:hAnsi="宋体"/>
                <w:szCs w:val="21"/>
              </w:rPr>
              <w:t>产品策划</w:t>
            </w:r>
          </w:p>
        </w:tc>
        <w:tc>
          <w:tcPr>
            <w:tcW w:w="1418" w:type="dxa"/>
            <w:vAlign w:val="center"/>
          </w:tcPr>
          <w:p>
            <w:pPr>
              <w:jc w:val="center"/>
              <w:rPr>
                <w:rFonts w:ascii="宋体" w:hAnsi="宋体"/>
                <w:szCs w:val="21"/>
              </w:rPr>
            </w:pPr>
            <w:r>
              <w:rPr>
                <w:rFonts w:ascii="宋体" w:hAnsi="宋体"/>
                <w:szCs w:val="21"/>
              </w:rPr>
              <w:t>√</w:t>
            </w:r>
          </w:p>
        </w:tc>
        <w:tc>
          <w:tcPr>
            <w:tcW w:w="1417" w:type="dxa"/>
            <w:vAlign w:val="center"/>
          </w:tcPr>
          <w:p>
            <w:pPr>
              <w:jc w:val="center"/>
              <w:rPr>
                <w:rFonts w:ascii="宋体" w:hAnsi="宋体"/>
                <w:szCs w:val="21"/>
              </w:rPr>
            </w:pPr>
            <w:r>
              <w:rPr>
                <w:rFonts w:ascii="宋体" w:hAnsi="宋体"/>
                <w:szCs w:val="21"/>
              </w:rPr>
              <w:t>√</w:t>
            </w:r>
          </w:p>
        </w:tc>
        <w:tc>
          <w:tcPr>
            <w:tcW w:w="1418" w:type="dxa"/>
            <w:vAlign w:val="center"/>
          </w:tcPr>
          <w:p>
            <w:pPr>
              <w:jc w:val="center"/>
              <w:rPr>
                <w:rFonts w:ascii="宋体" w:hAnsi="宋体"/>
                <w:szCs w:val="21"/>
              </w:rPr>
            </w:pPr>
          </w:p>
        </w:tc>
        <w:tc>
          <w:tcPr>
            <w:tcW w:w="1417" w:type="dxa"/>
            <w:vAlign w:val="center"/>
          </w:tcPr>
          <w:p>
            <w:pPr>
              <w:jc w:val="center"/>
              <w:rPr>
                <w:rFonts w:ascii="宋体" w:hAnsi="宋体"/>
                <w:szCs w:val="21"/>
              </w:rPr>
            </w:pPr>
          </w:p>
        </w:tc>
        <w:tc>
          <w:tcPr>
            <w:tcW w:w="1418" w:type="dxa"/>
            <w:vAlign w:val="center"/>
          </w:tcPr>
          <w:p>
            <w:pPr>
              <w:jc w:val="center"/>
              <w:rPr>
                <w:rFonts w:ascii="宋体" w:hAnsi="宋体"/>
                <w:szCs w:val="21"/>
              </w:rPr>
            </w:pPr>
          </w:p>
        </w:tc>
      </w:tr>
      <w:tr>
        <w:trPr>
          <w:trHeight w:val="780" w:hRule="atLeast"/>
          <w:jc w:val="center"/>
        </w:trPr>
        <w:tc>
          <w:tcPr>
            <w:tcW w:w="1417" w:type="dxa"/>
            <w:vAlign w:val="center"/>
          </w:tcPr>
          <w:p>
            <w:pPr>
              <w:jc w:val="center"/>
              <w:rPr>
                <w:rFonts w:ascii="宋体" w:hAnsi="宋体"/>
                <w:szCs w:val="21"/>
              </w:rPr>
            </w:pPr>
            <w:r>
              <w:rPr>
                <w:rFonts w:ascii="宋体" w:hAnsi="宋体"/>
                <w:szCs w:val="21"/>
              </w:rPr>
              <w:t>产品模型设计</w:t>
            </w:r>
          </w:p>
        </w:tc>
        <w:tc>
          <w:tcPr>
            <w:tcW w:w="1418" w:type="dxa"/>
            <w:vAlign w:val="center"/>
          </w:tcPr>
          <w:p>
            <w:pPr>
              <w:jc w:val="center"/>
              <w:rPr>
                <w:rFonts w:ascii="宋体" w:hAnsi="宋体"/>
                <w:szCs w:val="21"/>
              </w:rPr>
            </w:pPr>
            <w:r>
              <w:rPr>
                <w:rFonts w:ascii="宋体" w:hAnsi="宋体"/>
                <w:szCs w:val="21"/>
              </w:rPr>
              <w:t>√</w:t>
            </w:r>
          </w:p>
        </w:tc>
        <w:tc>
          <w:tcPr>
            <w:tcW w:w="1417" w:type="dxa"/>
            <w:vAlign w:val="center"/>
          </w:tcPr>
          <w:p>
            <w:pPr>
              <w:jc w:val="center"/>
              <w:rPr>
                <w:rFonts w:ascii="宋体" w:hAnsi="宋体"/>
                <w:szCs w:val="21"/>
              </w:rPr>
            </w:pPr>
          </w:p>
        </w:tc>
        <w:tc>
          <w:tcPr>
            <w:tcW w:w="1418" w:type="dxa"/>
            <w:vAlign w:val="center"/>
          </w:tcPr>
          <w:p>
            <w:pPr>
              <w:jc w:val="center"/>
              <w:rPr>
                <w:rFonts w:ascii="宋体" w:hAnsi="宋体"/>
                <w:szCs w:val="21"/>
              </w:rPr>
            </w:pPr>
            <w:r>
              <w:rPr>
                <w:rFonts w:ascii="宋体" w:hAnsi="宋体"/>
                <w:szCs w:val="21"/>
              </w:rPr>
              <w:t>√</w:t>
            </w:r>
          </w:p>
        </w:tc>
        <w:tc>
          <w:tcPr>
            <w:tcW w:w="1417" w:type="dxa"/>
            <w:vAlign w:val="center"/>
          </w:tcPr>
          <w:p>
            <w:pPr>
              <w:jc w:val="center"/>
              <w:rPr>
                <w:rFonts w:ascii="宋体" w:hAnsi="宋体"/>
                <w:szCs w:val="21"/>
              </w:rPr>
            </w:pPr>
          </w:p>
        </w:tc>
        <w:tc>
          <w:tcPr>
            <w:tcW w:w="1418" w:type="dxa"/>
            <w:vAlign w:val="center"/>
          </w:tcPr>
          <w:p>
            <w:pPr>
              <w:jc w:val="center"/>
              <w:rPr>
                <w:rFonts w:ascii="宋体" w:hAnsi="宋体"/>
                <w:szCs w:val="21"/>
              </w:rPr>
            </w:pPr>
          </w:p>
        </w:tc>
      </w:tr>
      <w:tr>
        <w:trPr>
          <w:trHeight w:val="780" w:hRule="atLeast"/>
          <w:jc w:val="center"/>
        </w:trPr>
        <w:tc>
          <w:tcPr>
            <w:tcW w:w="1417" w:type="dxa"/>
            <w:vAlign w:val="center"/>
          </w:tcPr>
          <w:p>
            <w:pPr>
              <w:jc w:val="center"/>
              <w:rPr>
                <w:rFonts w:ascii="宋体" w:hAnsi="宋体"/>
                <w:szCs w:val="21"/>
              </w:rPr>
            </w:pPr>
            <w:r>
              <w:rPr>
                <w:rFonts w:ascii="宋体" w:hAnsi="宋体"/>
                <w:szCs w:val="21"/>
              </w:rPr>
              <w:t>产品外观设计</w:t>
            </w:r>
          </w:p>
        </w:tc>
        <w:tc>
          <w:tcPr>
            <w:tcW w:w="1418" w:type="dxa"/>
            <w:vAlign w:val="center"/>
          </w:tcPr>
          <w:p>
            <w:pPr>
              <w:jc w:val="center"/>
              <w:rPr>
                <w:rFonts w:ascii="宋体" w:hAnsi="宋体"/>
                <w:szCs w:val="21"/>
              </w:rPr>
            </w:pPr>
            <w:r>
              <w:rPr>
                <w:rFonts w:ascii="宋体" w:hAnsi="宋体"/>
                <w:szCs w:val="21"/>
              </w:rPr>
              <w:t>√</w:t>
            </w:r>
          </w:p>
        </w:tc>
        <w:tc>
          <w:tcPr>
            <w:tcW w:w="1417" w:type="dxa"/>
            <w:vAlign w:val="center"/>
          </w:tcPr>
          <w:p>
            <w:pPr>
              <w:jc w:val="center"/>
              <w:rPr>
                <w:rFonts w:ascii="宋体" w:hAnsi="宋体"/>
                <w:szCs w:val="21"/>
              </w:rPr>
            </w:pPr>
          </w:p>
        </w:tc>
        <w:tc>
          <w:tcPr>
            <w:tcW w:w="1418" w:type="dxa"/>
            <w:vAlign w:val="center"/>
          </w:tcPr>
          <w:p>
            <w:pPr>
              <w:jc w:val="center"/>
              <w:rPr>
                <w:rFonts w:ascii="宋体" w:hAnsi="宋体"/>
                <w:szCs w:val="21"/>
              </w:rPr>
            </w:pPr>
            <w:r>
              <w:rPr>
                <w:rFonts w:ascii="宋体" w:hAnsi="宋体"/>
                <w:szCs w:val="21"/>
              </w:rPr>
              <w:t>√</w:t>
            </w:r>
          </w:p>
        </w:tc>
        <w:tc>
          <w:tcPr>
            <w:tcW w:w="1417" w:type="dxa"/>
            <w:vAlign w:val="center"/>
          </w:tcPr>
          <w:p>
            <w:pPr>
              <w:jc w:val="center"/>
              <w:rPr>
                <w:rFonts w:ascii="宋体" w:hAnsi="宋体"/>
                <w:szCs w:val="21"/>
              </w:rPr>
            </w:pPr>
          </w:p>
        </w:tc>
        <w:tc>
          <w:tcPr>
            <w:tcW w:w="1418" w:type="dxa"/>
            <w:vAlign w:val="center"/>
          </w:tcPr>
          <w:p>
            <w:pPr>
              <w:jc w:val="center"/>
              <w:rPr>
                <w:rFonts w:ascii="宋体" w:hAnsi="宋体"/>
                <w:szCs w:val="21"/>
              </w:rPr>
            </w:pPr>
          </w:p>
        </w:tc>
      </w:tr>
      <w:tr>
        <w:trPr>
          <w:trHeight w:val="780" w:hRule="atLeast"/>
          <w:jc w:val="center"/>
        </w:trPr>
        <w:tc>
          <w:tcPr>
            <w:tcW w:w="1417" w:type="dxa"/>
            <w:vAlign w:val="center"/>
          </w:tcPr>
          <w:p>
            <w:pPr>
              <w:jc w:val="center"/>
              <w:rPr>
                <w:rFonts w:ascii="宋体" w:hAnsi="宋体"/>
                <w:szCs w:val="21"/>
              </w:rPr>
            </w:pPr>
            <w:r>
              <w:rPr>
                <w:rFonts w:ascii="宋体" w:hAnsi="宋体"/>
                <w:szCs w:val="21"/>
              </w:rPr>
              <w:t>产品结构设计</w:t>
            </w:r>
          </w:p>
        </w:tc>
        <w:tc>
          <w:tcPr>
            <w:tcW w:w="1418" w:type="dxa"/>
            <w:vAlign w:val="center"/>
          </w:tcPr>
          <w:p>
            <w:pPr>
              <w:jc w:val="center"/>
              <w:rPr>
                <w:rFonts w:ascii="宋体" w:hAnsi="宋体"/>
                <w:szCs w:val="21"/>
              </w:rPr>
            </w:pPr>
            <w:r>
              <w:rPr>
                <w:rFonts w:ascii="宋体" w:hAnsi="宋体"/>
                <w:szCs w:val="21"/>
              </w:rPr>
              <w:t>√</w:t>
            </w:r>
          </w:p>
        </w:tc>
        <w:tc>
          <w:tcPr>
            <w:tcW w:w="1417" w:type="dxa"/>
            <w:vAlign w:val="center"/>
          </w:tcPr>
          <w:p>
            <w:pPr>
              <w:jc w:val="center"/>
              <w:rPr>
                <w:rFonts w:ascii="宋体" w:hAnsi="宋体"/>
                <w:szCs w:val="21"/>
              </w:rPr>
            </w:pPr>
            <w:r>
              <w:rPr>
                <w:rFonts w:ascii="宋体" w:hAnsi="宋体"/>
                <w:szCs w:val="21"/>
              </w:rPr>
              <w:t>√</w:t>
            </w:r>
          </w:p>
        </w:tc>
        <w:tc>
          <w:tcPr>
            <w:tcW w:w="1418" w:type="dxa"/>
            <w:vAlign w:val="center"/>
          </w:tcPr>
          <w:p>
            <w:pPr>
              <w:jc w:val="center"/>
              <w:rPr>
                <w:rFonts w:ascii="宋体" w:hAnsi="宋体"/>
                <w:szCs w:val="21"/>
              </w:rPr>
            </w:pPr>
          </w:p>
        </w:tc>
        <w:tc>
          <w:tcPr>
            <w:tcW w:w="1417" w:type="dxa"/>
            <w:vAlign w:val="center"/>
          </w:tcPr>
          <w:p>
            <w:pPr>
              <w:jc w:val="center"/>
              <w:rPr>
                <w:rFonts w:ascii="宋体" w:hAnsi="宋体"/>
                <w:szCs w:val="21"/>
              </w:rPr>
            </w:pPr>
          </w:p>
        </w:tc>
        <w:tc>
          <w:tcPr>
            <w:tcW w:w="1418" w:type="dxa"/>
            <w:vAlign w:val="center"/>
          </w:tcPr>
          <w:p>
            <w:pPr>
              <w:jc w:val="center"/>
              <w:rPr>
                <w:rFonts w:ascii="宋体" w:hAnsi="宋体"/>
                <w:szCs w:val="21"/>
              </w:rPr>
            </w:pPr>
          </w:p>
        </w:tc>
      </w:tr>
      <w:tr>
        <w:trPr>
          <w:trHeight w:val="780" w:hRule="atLeast"/>
          <w:jc w:val="center"/>
        </w:trPr>
        <w:tc>
          <w:tcPr>
            <w:tcW w:w="1417" w:type="dxa"/>
            <w:vAlign w:val="center"/>
          </w:tcPr>
          <w:p>
            <w:pPr>
              <w:jc w:val="center"/>
              <w:rPr>
                <w:rFonts w:ascii="宋体" w:hAnsi="宋体"/>
                <w:szCs w:val="21"/>
              </w:rPr>
            </w:pPr>
            <w:r>
              <w:rPr>
                <w:rFonts w:ascii="宋体" w:hAnsi="宋体"/>
                <w:szCs w:val="21"/>
              </w:rPr>
              <w:t>服务器端</w:t>
            </w:r>
          </w:p>
        </w:tc>
        <w:tc>
          <w:tcPr>
            <w:tcW w:w="1418" w:type="dxa"/>
            <w:vAlign w:val="center"/>
          </w:tcPr>
          <w:p>
            <w:pPr>
              <w:jc w:val="center"/>
              <w:rPr>
                <w:rFonts w:ascii="宋体" w:hAnsi="宋体"/>
                <w:szCs w:val="21"/>
              </w:rPr>
            </w:pPr>
            <w:r>
              <w:rPr>
                <w:rFonts w:ascii="宋体" w:hAnsi="宋体"/>
                <w:szCs w:val="21"/>
              </w:rPr>
              <w:t>√</w:t>
            </w:r>
          </w:p>
        </w:tc>
        <w:tc>
          <w:tcPr>
            <w:tcW w:w="1417" w:type="dxa"/>
            <w:vAlign w:val="center"/>
          </w:tcPr>
          <w:p>
            <w:pPr>
              <w:jc w:val="center"/>
              <w:rPr>
                <w:rFonts w:ascii="宋体" w:hAnsi="宋体"/>
                <w:szCs w:val="21"/>
              </w:rPr>
            </w:pPr>
            <w:r>
              <w:rPr>
                <w:rFonts w:ascii="宋体" w:hAnsi="宋体"/>
                <w:szCs w:val="21"/>
              </w:rPr>
              <w:t>√</w:t>
            </w:r>
          </w:p>
        </w:tc>
        <w:tc>
          <w:tcPr>
            <w:tcW w:w="1418" w:type="dxa"/>
            <w:vAlign w:val="center"/>
          </w:tcPr>
          <w:p>
            <w:pPr>
              <w:jc w:val="center"/>
              <w:rPr>
                <w:rFonts w:ascii="宋体" w:hAnsi="宋体"/>
                <w:szCs w:val="21"/>
              </w:rPr>
            </w:pPr>
          </w:p>
        </w:tc>
        <w:tc>
          <w:tcPr>
            <w:tcW w:w="1417" w:type="dxa"/>
            <w:vAlign w:val="center"/>
          </w:tcPr>
          <w:p>
            <w:pPr>
              <w:jc w:val="center"/>
              <w:rPr>
                <w:rFonts w:ascii="宋体" w:hAnsi="宋体"/>
                <w:szCs w:val="21"/>
              </w:rPr>
            </w:pPr>
          </w:p>
        </w:tc>
        <w:tc>
          <w:tcPr>
            <w:tcW w:w="1418" w:type="dxa"/>
            <w:vAlign w:val="center"/>
          </w:tcPr>
          <w:p>
            <w:pPr>
              <w:jc w:val="center"/>
              <w:rPr>
                <w:rFonts w:ascii="宋体" w:hAnsi="宋体"/>
                <w:szCs w:val="21"/>
              </w:rPr>
            </w:pPr>
          </w:p>
        </w:tc>
      </w:tr>
      <w:tr>
        <w:trPr>
          <w:trHeight w:val="780" w:hRule="atLeast"/>
          <w:jc w:val="center"/>
        </w:trPr>
        <w:tc>
          <w:tcPr>
            <w:tcW w:w="1417" w:type="dxa"/>
            <w:vAlign w:val="center"/>
          </w:tcPr>
          <w:p>
            <w:pPr>
              <w:jc w:val="center"/>
              <w:rPr>
                <w:rFonts w:ascii="宋体" w:hAnsi="宋体"/>
                <w:szCs w:val="21"/>
              </w:rPr>
            </w:pPr>
            <w:r>
              <w:rPr>
                <w:rFonts w:ascii="宋体" w:hAnsi="宋体"/>
                <w:szCs w:val="21"/>
              </w:rPr>
              <w:t>数据库设计与开发</w:t>
            </w:r>
          </w:p>
        </w:tc>
        <w:tc>
          <w:tcPr>
            <w:tcW w:w="1418" w:type="dxa"/>
            <w:vAlign w:val="center"/>
          </w:tcPr>
          <w:p>
            <w:pPr>
              <w:jc w:val="center"/>
              <w:rPr>
                <w:rFonts w:ascii="宋体" w:hAnsi="宋体"/>
                <w:szCs w:val="21"/>
              </w:rPr>
            </w:pPr>
          </w:p>
        </w:tc>
        <w:tc>
          <w:tcPr>
            <w:tcW w:w="1417" w:type="dxa"/>
            <w:vAlign w:val="center"/>
          </w:tcPr>
          <w:p>
            <w:pPr>
              <w:jc w:val="center"/>
              <w:rPr>
                <w:rFonts w:ascii="宋体" w:hAnsi="宋体"/>
                <w:szCs w:val="21"/>
              </w:rPr>
            </w:pPr>
            <w:r>
              <w:rPr>
                <w:rFonts w:ascii="宋体" w:hAnsi="宋体"/>
                <w:szCs w:val="21"/>
              </w:rPr>
              <w:t>√</w:t>
            </w:r>
          </w:p>
        </w:tc>
        <w:tc>
          <w:tcPr>
            <w:tcW w:w="1418" w:type="dxa"/>
            <w:vAlign w:val="center"/>
          </w:tcPr>
          <w:p>
            <w:pPr>
              <w:jc w:val="center"/>
              <w:rPr>
                <w:rFonts w:ascii="宋体" w:hAnsi="宋体"/>
                <w:szCs w:val="21"/>
              </w:rPr>
            </w:pPr>
            <w:r>
              <w:rPr>
                <w:rFonts w:ascii="宋体" w:hAnsi="宋体"/>
                <w:szCs w:val="21"/>
              </w:rPr>
              <w:t>√</w:t>
            </w:r>
          </w:p>
        </w:tc>
        <w:tc>
          <w:tcPr>
            <w:tcW w:w="1417" w:type="dxa"/>
            <w:vAlign w:val="center"/>
          </w:tcPr>
          <w:p>
            <w:pPr>
              <w:jc w:val="center"/>
              <w:rPr>
                <w:rFonts w:ascii="宋体" w:hAnsi="宋体"/>
                <w:szCs w:val="21"/>
              </w:rPr>
            </w:pPr>
          </w:p>
        </w:tc>
        <w:tc>
          <w:tcPr>
            <w:tcW w:w="1418" w:type="dxa"/>
            <w:vAlign w:val="center"/>
          </w:tcPr>
          <w:p>
            <w:pPr>
              <w:jc w:val="center"/>
              <w:rPr>
                <w:rFonts w:ascii="宋体" w:hAnsi="宋体"/>
                <w:szCs w:val="21"/>
              </w:rPr>
            </w:pPr>
          </w:p>
        </w:tc>
      </w:tr>
      <w:tr>
        <w:trPr>
          <w:trHeight w:val="780" w:hRule="atLeast"/>
          <w:jc w:val="center"/>
        </w:trPr>
        <w:tc>
          <w:tcPr>
            <w:tcW w:w="1417" w:type="dxa"/>
            <w:vAlign w:val="center"/>
          </w:tcPr>
          <w:p>
            <w:pPr>
              <w:jc w:val="center"/>
              <w:rPr>
                <w:rFonts w:ascii="宋体" w:hAnsi="宋体"/>
                <w:szCs w:val="21"/>
              </w:rPr>
            </w:pPr>
            <w:r>
              <w:rPr>
                <w:rFonts w:ascii="宋体" w:hAnsi="宋体"/>
                <w:szCs w:val="21"/>
              </w:rPr>
              <w:t>客户端界面以及功能</w:t>
            </w:r>
          </w:p>
        </w:tc>
        <w:tc>
          <w:tcPr>
            <w:tcW w:w="1418" w:type="dxa"/>
            <w:vAlign w:val="center"/>
          </w:tcPr>
          <w:p>
            <w:pPr>
              <w:jc w:val="center"/>
              <w:rPr>
                <w:rFonts w:ascii="宋体" w:hAnsi="宋体"/>
                <w:szCs w:val="21"/>
              </w:rPr>
            </w:pPr>
            <w:r>
              <w:rPr>
                <w:rFonts w:ascii="宋体" w:hAnsi="宋体"/>
                <w:szCs w:val="21"/>
              </w:rPr>
              <w:t>√</w:t>
            </w:r>
          </w:p>
        </w:tc>
        <w:tc>
          <w:tcPr>
            <w:tcW w:w="1417" w:type="dxa"/>
            <w:vAlign w:val="center"/>
          </w:tcPr>
          <w:p>
            <w:pPr>
              <w:jc w:val="center"/>
              <w:rPr>
                <w:rFonts w:ascii="宋体" w:hAnsi="宋体"/>
                <w:szCs w:val="21"/>
              </w:rPr>
            </w:pPr>
          </w:p>
        </w:tc>
        <w:tc>
          <w:tcPr>
            <w:tcW w:w="1418" w:type="dxa"/>
            <w:vAlign w:val="center"/>
          </w:tcPr>
          <w:p>
            <w:pPr>
              <w:jc w:val="center"/>
              <w:rPr>
                <w:rFonts w:ascii="宋体" w:hAnsi="宋体"/>
                <w:szCs w:val="21"/>
              </w:rPr>
            </w:pPr>
            <w:r>
              <w:rPr>
                <w:rFonts w:ascii="宋体" w:hAnsi="宋体"/>
                <w:szCs w:val="21"/>
              </w:rPr>
              <w:t>√</w:t>
            </w:r>
          </w:p>
        </w:tc>
        <w:tc>
          <w:tcPr>
            <w:tcW w:w="1417" w:type="dxa"/>
            <w:vAlign w:val="center"/>
          </w:tcPr>
          <w:p>
            <w:pPr>
              <w:jc w:val="center"/>
              <w:rPr>
                <w:rFonts w:ascii="宋体" w:hAnsi="宋体"/>
                <w:szCs w:val="21"/>
              </w:rPr>
            </w:pPr>
          </w:p>
        </w:tc>
        <w:tc>
          <w:tcPr>
            <w:tcW w:w="1418" w:type="dxa"/>
            <w:vAlign w:val="center"/>
          </w:tcPr>
          <w:p>
            <w:pPr>
              <w:jc w:val="center"/>
              <w:rPr>
                <w:rFonts w:ascii="宋体" w:hAnsi="宋体"/>
                <w:szCs w:val="21"/>
              </w:rPr>
            </w:pPr>
          </w:p>
        </w:tc>
      </w:tr>
      <w:tr>
        <w:trPr>
          <w:trHeight w:val="780" w:hRule="atLeast"/>
          <w:jc w:val="center"/>
        </w:trPr>
        <w:tc>
          <w:tcPr>
            <w:tcW w:w="1417" w:type="dxa"/>
            <w:vAlign w:val="center"/>
          </w:tcPr>
          <w:p>
            <w:pPr>
              <w:jc w:val="center"/>
              <w:rPr>
                <w:rFonts w:ascii="宋体" w:hAnsi="宋体"/>
                <w:szCs w:val="21"/>
              </w:rPr>
            </w:pPr>
            <w:r>
              <w:rPr>
                <w:rFonts w:ascii="宋体" w:hAnsi="宋体"/>
                <w:szCs w:val="21"/>
              </w:rPr>
              <w:t>算法设计与实现</w:t>
            </w:r>
          </w:p>
        </w:tc>
        <w:tc>
          <w:tcPr>
            <w:tcW w:w="1418" w:type="dxa"/>
            <w:vAlign w:val="center"/>
          </w:tcPr>
          <w:p>
            <w:pPr>
              <w:jc w:val="center"/>
              <w:rPr>
                <w:rFonts w:ascii="宋体" w:hAnsi="宋体"/>
                <w:szCs w:val="21"/>
              </w:rPr>
            </w:pPr>
            <w:r>
              <w:rPr>
                <w:rFonts w:ascii="宋体" w:hAnsi="宋体"/>
                <w:szCs w:val="21"/>
              </w:rPr>
              <w:t>√</w:t>
            </w:r>
          </w:p>
        </w:tc>
        <w:tc>
          <w:tcPr>
            <w:tcW w:w="1417" w:type="dxa"/>
            <w:vAlign w:val="center"/>
          </w:tcPr>
          <w:p>
            <w:pPr>
              <w:jc w:val="center"/>
              <w:rPr>
                <w:rFonts w:ascii="宋体" w:hAnsi="宋体"/>
                <w:szCs w:val="21"/>
              </w:rPr>
            </w:pPr>
            <w:r>
              <w:rPr>
                <w:rFonts w:ascii="宋体" w:hAnsi="宋体"/>
                <w:szCs w:val="21"/>
              </w:rPr>
              <w:t>√</w:t>
            </w:r>
          </w:p>
        </w:tc>
        <w:tc>
          <w:tcPr>
            <w:tcW w:w="1418" w:type="dxa"/>
            <w:vAlign w:val="center"/>
          </w:tcPr>
          <w:p>
            <w:pPr>
              <w:jc w:val="center"/>
              <w:rPr>
                <w:rFonts w:ascii="宋体" w:hAnsi="宋体"/>
                <w:szCs w:val="21"/>
              </w:rPr>
            </w:pPr>
            <w:r>
              <w:rPr>
                <w:rFonts w:ascii="宋体" w:hAnsi="宋体"/>
                <w:szCs w:val="21"/>
              </w:rPr>
              <w:t>√</w:t>
            </w:r>
          </w:p>
        </w:tc>
        <w:tc>
          <w:tcPr>
            <w:tcW w:w="1417" w:type="dxa"/>
            <w:vAlign w:val="center"/>
          </w:tcPr>
          <w:p>
            <w:pPr>
              <w:jc w:val="center"/>
              <w:rPr>
                <w:rFonts w:ascii="宋体" w:hAnsi="宋体"/>
                <w:szCs w:val="21"/>
              </w:rPr>
            </w:pPr>
          </w:p>
        </w:tc>
        <w:tc>
          <w:tcPr>
            <w:tcW w:w="1418" w:type="dxa"/>
            <w:vAlign w:val="center"/>
          </w:tcPr>
          <w:p>
            <w:pPr>
              <w:jc w:val="center"/>
              <w:rPr>
                <w:rFonts w:ascii="宋体" w:hAnsi="宋体"/>
                <w:szCs w:val="21"/>
              </w:rPr>
            </w:pPr>
          </w:p>
        </w:tc>
      </w:tr>
      <w:tr>
        <w:trPr>
          <w:trHeight w:val="780" w:hRule="atLeast"/>
          <w:jc w:val="center"/>
        </w:trPr>
        <w:tc>
          <w:tcPr>
            <w:tcW w:w="1417" w:type="dxa"/>
            <w:vAlign w:val="center"/>
          </w:tcPr>
          <w:p>
            <w:pPr>
              <w:jc w:val="center"/>
              <w:rPr>
                <w:rFonts w:ascii="宋体" w:hAnsi="宋体"/>
                <w:szCs w:val="21"/>
              </w:rPr>
            </w:pPr>
            <w:r>
              <w:rPr>
                <w:rFonts w:ascii="宋体" w:hAnsi="宋体"/>
                <w:szCs w:val="21"/>
              </w:rPr>
              <w:t>数据分析与实现</w:t>
            </w:r>
          </w:p>
        </w:tc>
        <w:tc>
          <w:tcPr>
            <w:tcW w:w="1418" w:type="dxa"/>
            <w:vAlign w:val="center"/>
          </w:tcPr>
          <w:p>
            <w:pPr>
              <w:jc w:val="center"/>
              <w:rPr>
                <w:rFonts w:ascii="宋体" w:hAnsi="宋体"/>
                <w:szCs w:val="21"/>
              </w:rPr>
            </w:pPr>
            <w:r>
              <w:rPr>
                <w:rFonts w:ascii="宋体" w:hAnsi="宋体"/>
                <w:szCs w:val="21"/>
              </w:rPr>
              <w:t>√</w:t>
            </w:r>
          </w:p>
        </w:tc>
        <w:tc>
          <w:tcPr>
            <w:tcW w:w="1417" w:type="dxa"/>
            <w:vAlign w:val="center"/>
          </w:tcPr>
          <w:p>
            <w:pPr>
              <w:jc w:val="center"/>
              <w:rPr>
                <w:rFonts w:ascii="宋体" w:hAnsi="宋体"/>
                <w:szCs w:val="21"/>
              </w:rPr>
            </w:pPr>
            <w:r>
              <w:rPr>
                <w:rFonts w:ascii="宋体" w:hAnsi="宋体"/>
                <w:szCs w:val="21"/>
              </w:rPr>
              <w:t>√</w:t>
            </w:r>
          </w:p>
        </w:tc>
        <w:tc>
          <w:tcPr>
            <w:tcW w:w="1418" w:type="dxa"/>
            <w:vAlign w:val="center"/>
          </w:tcPr>
          <w:p>
            <w:pPr>
              <w:jc w:val="center"/>
              <w:rPr>
                <w:rFonts w:ascii="宋体" w:hAnsi="宋体"/>
                <w:szCs w:val="21"/>
              </w:rPr>
            </w:pPr>
            <w:r>
              <w:rPr>
                <w:rFonts w:ascii="宋体" w:hAnsi="宋体"/>
                <w:szCs w:val="21"/>
              </w:rPr>
              <w:t>√</w:t>
            </w:r>
          </w:p>
        </w:tc>
        <w:tc>
          <w:tcPr>
            <w:tcW w:w="1417" w:type="dxa"/>
            <w:vAlign w:val="center"/>
          </w:tcPr>
          <w:p>
            <w:pPr>
              <w:jc w:val="center"/>
              <w:rPr>
                <w:rFonts w:ascii="宋体" w:hAnsi="宋体"/>
                <w:szCs w:val="21"/>
              </w:rPr>
            </w:pPr>
          </w:p>
        </w:tc>
        <w:tc>
          <w:tcPr>
            <w:tcW w:w="1418" w:type="dxa"/>
            <w:vAlign w:val="center"/>
          </w:tcPr>
          <w:p>
            <w:pPr>
              <w:jc w:val="center"/>
              <w:rPr>
                <w:rFonts w:ascii="宋体" w:hAnsi="宋体"/>
                <w:szCs w:val="21"/>
              </w:rPr>
            </w:pPr>
          </w:p>
        </w:tc>
      </w:tr>
    </w:tbl>
    <w:p/>
    <w:p>
      <w:pPr>
        <w:pStyle w:val="27"/>
        <w:ind w:firstLine="480"/>
      </w:pPr>
      <w:r>
        <w:rPr>
          <w:rFonts w:hint="eastAsia"/>
        </w:rPr>
        <w:t>上表为本项目任务分工表。</w:t>
      </w:r>
    </w:p>
    <w:p>
      <w:pPr>
        <w:pStyle w:val="27"/>
        <w:ind w:firstLine="480"/>
      </w:pPr>
    </w:p>
    <w:p>
      <w:pPr>
        <w:sectPr>
          <w:footerReference r:id="rId10" w:type="default"/>
          <w:pgSz w:w="11906" w:h="16838"/>
          <w:pgMar w:top="1440" w:right="1800" w:bottom="1440" w:left="1800" w:header="851" w:footer="992" w:gutter="0"/>
          <w:pgNumType w:fmt="numberInDash"/>
          <w:cols w:space="425" w:num="1"/>
          <w:docGrid w:type="lines" w:linePitch="312" w:charSpace="0"/>
        </w:sectPr>
      </w:pPr>
    </w:p>
    <w:p>
      <w:pPr>
        <w:keepNext w:val="0"/>
        <w:keepLines w:val="0"/>
        <w:pageBreakBefore w:val="0"/>
        <w:widowControl w:val="0"/>
        <w:kinsoku/>
        <w:wordWrap/>
        <w:overflowPunct/>
        <w:topLinePunct w:val="0"/>
        <w:autoSpaceDE/>
        <w:autoSpaceDN/>
        <w:bidi w:val="0"/>
        <w:adjustRightInd/>
        <w:snapToGrid/>
        <w:spacing w:line="300" w:lineRule="auto"/>
        <w:jc w:val="both"/>
        <w:textAlignment w:val="auto"/>
        <w:outlineLvl w:val="0"/>
        <w:rPr>
          <w:sz w:val="24"/>
        </w:rPr>
      </w:pPr>
      <w:bookmarkStart w:id="98" w:name="_Toc1160307330"/>
      <w:bookmarkStart w:id="99" w:name="_Toc4440"/>
      <w:r>
        <w:rPr>
          <w:rFonts w:hint="eastAsia" w:eastAsia="黑体"/>
          <w:sz w:val="32"/>
          <w:szCs w:val="32"/>
        </w:rPr>
        <w:t>参考文献</w:t>
      </w:r>
      <w:bookmarkEnd w:id="98"/>
      <w:bookmarkEnd w:id="99"/>
    </w:p>
    <w:p>
      <w:pPr>
        <w:numPr>
          <w:ilvl w:val="0"/>
          <w:numId w:val="1"/>
        </w:numPr>
        <w:ind w:left="425" w:leftChars="0" w:hanging="425" w:firstLineChars="0"/>
        <w:rPr>
          <w:szCs w:val="21"/>
        </w:rPr>
      </w:pPr>
      <w:r>
        <w:rPr>
          <w:rFonts w:hint="eastAsia"/>
          <w:szCs w:val="21"/>
        </w:rPr>
        <w:t>任怡林.移动App隐私保护政策分析与对策研究[J].青年记者, 2019(20):2.</w:t>
      </w:r>
    </w:p>
    <w:p>
      <w:pPr>
        <w:numPr>
          <w:ilvl w:val="0"/>
          <w:numId w:val="1"/>
        </w:numPr>
        <w:ind w:left="425" w:leftChars="0" w:hanging="425" w:firstLineChars="0"/>
        <w:rPr>
          <w:szCs w:val="21"/>
        </w:rPr>
      </w:pPr>
      <w:r>
        <w:rPr>
          <w:rFonts w:hint="eastAsia"/>
          <w:szCs w:val="21"/>
        </w:rPr>
        <w:t>龚宣璋,马卫局.一种SpringBoot项目轻量级打包方法,系统,终端及存储介质.CN202211234671.5[2024-05-14].</w:t>
      </w:r>
    </w:p>
    <w:p>
      <w:pPr>
        <w:numPr>
          <w:ilvl w:val="0"/>
          <w:numId w:val="1"/>
        </w:numPr>
        <w:ind w:left="425" w:leftChars="0" w:hanging="425" w:firstLineChars="0"/>
        <w:rPr>
          <w:szCs w:val="21"/>
        </w:rPr>
      </w:pPr>
      <w:r>
        <w:rPr>
          <w:rFonts w:hint="eastAsia"/>
          <w:szCs w:val="21"/>
        </w:rPr>
        <w:t>王以伍,舒晖.基于SpringBoot+Vue前后端分离的高校实验室预约管理系统的设计与实现[J].现代计算机, 2023, 29(1):114-117.</w:t>
      </w:r>
    </w:p>
    <w:p>
      <w:pPr>
        <w:numPr>
          <w:ilvl w:val="0"/>
          <w:numId w:val="1"/>
        </w:numPr>
        <w:ind w:left="425" w:leftChars="0" w:hanging="425" w:firstLineChars="0"/>
        <w:rPr>
          <w:szCs w:val="21"/>
        </w:rPr>
      </w:pPr>
      <w:r>
        <w:rPr>
          <w:rFonts w:hint="eastAsia"/>
          <w:szCs w:val="21"/>
        </w:rPr>
        <w:t>刘世超,杨斌,刘卫国.高性能高可用Redis客户端的设计与实现[J].电子技术应用, 2022, 48(1):8.</w:t>
      </w:r>
    </w:p>
    <w:p>
      <w:pPr>
        <w:numPr>
          <w:ilvl w:val="0"/>
          <w:numId w:val="1"/>
        </w:numPr>
        <w:ind w:left="425" w:leftChars="0" w:hanging="425" w:firstLineChars="0"/>
        <w:rPr>
          <w:szCs w:val="21"/>
        </w:rPr>
      </w:pPr>
      <w:r>
        <w:rPr>
          <w:rFonts w:hint="eastAsia"/>
          <w:szCs w:val="21"/>
        </w:rPr>
        <w:t>孟劲.中国公益事业发展中的政府作用研究[D].贵州大学[2024-05-14].DOI:CNKI:CDMD:2.2006.148023.</w:t>
      </w:r>
    </w:p>
    <w:p>
      <w:pPr>
        <w:numPr>
          <w:ilvl w:val="0"/>
          <w:numId w:val="1"/>
        </w:numPr>
        <w:ind w:left="425" w:leftChars="0" w:hanging="425" w:firstLineChars="0"/>
        <w:rPr>
          <w:szCs w:val="21"/>
        </w:rPr>
      </w:pPr>
      <w:r>
        <w:rPr>
          <w:rFonts w:hint="eastAsia"/>
          <w:szCs w:val="21"/>
        </w:rPr>
        <w:t>罗静.修订强化法律责任,共筑网络安全屏障——对《网络安全法》修订征求意见稿的探讨[J].网络安全技术与应用, 2023(10):128-130.</w:t>
      </w:r>
    </w:p>
    <w:p>
      <w:pPr>
        <w:numPr>
          <w:ilvl w:val="0"/>
          <w:numId w:val="1"/>
        </w:numPr>
        <w:ind w:left="425" w:leftChars="0" w:hanging="425" w:firstLineChars="0"/>
        <w:rPr>
          <w:szCs w:val="21"/>
        </w:rPr>
      </w:pPr>
      <w:r>
        <w:rPr>
          <w:rFonts w:hint="eastAsia"/>
          <w:szCs w:val="21"/>
        </w:rPr>
        <w:t>姚明,曾钰涵,李博,等.浅析《网络安全法》修改对数据合规与隐私计算的影响[J].数据, 2022(10):3.</w:t>
      </w:r>
    </w:p>
    <w:p>
      <w:pPr>
        <w:numPr>
          <w:ilvl w:val="0"/>
          <w:numId w:val="1"/>
        </w:numPr>
        <w:ind w:left="425" w:leftChars="0" w:hanging="425" w:firstLineChars="0"/>
        <w:rPr>
          <w:szCs w:val="21"/>
        </w:rPr>
      </w:pPr>
      <w:r>
        <w:rPr>
          <w:rFonts w:hint="eastAsia"/>
          <w:szCs w:val="21"/>
        </w:rPr>
        <w:t>郑世林,姚守宇,王春峰.ChatGPT新一代人工智能技术发展的经济和社会影响[J].产业经济评论, 2023(3):5-21.</w:t>
      </w:r>
    </w:p>
    <w:p>
      <w:pPr>
        <w:numPr>
          <w:ilvl w:val="0"/>
          <w:numId w:val="1"/>
        </w:numPr>
        <w:ind w:left="425" w:leftChars="0" w:hanging="425" w:firstLineChars="0"/>
        <w:rPr>
          <w:szCs w:val="21"/>
        </w:rPr>
      </w:pPr>
      <w:r>
        <w:rPr>
          <w:rFonts w:hint="eastAsia"/>
          <w:szCs w:val="21"/>
        </w:rPr>
        <w:t>周军强.人工智能技术发展现状与展望[J].计算机应用文摘, 2023, 39(12):201-203.</w:t>
      </w:r>
    </w:p>
    <w:p>
      <w:pPr>
        <w:numPr>
          <w:ilvl w:val="0"/>
          <w:numId w:val="1"/>
        </w:numPr>
        <w:ind w:left="425" w:leftChars="0" w:hanging="425" w:firstLineChars="0"/>
        <w:rPr>
          <w:szCs w:val="21"/>
        </w:rPr>
      </w:pPr>
      <w:r>
        <w:rPr>
          <w:rFonts w:hint="eastAsia"/>
          <w:szCs w:val="21"/>
        </w:rPr>
        <w:t>[Verma U , Tyagi P , Kaur M .Artificial intelligence in human activity recognition: a review[J].International Journal of Sensor Networks, 2023.</w:t>
      </w:r>
    </w:p>
    <w:p>
      <w:pPr>
        <w:numPr>
          <w:ilvl w:val="0"/>
          <w:numId w:val="1"/>
        </w:numPr>
        <w:ind w:left="425" w:leftChars="0" w:hanging="425" w:firstLineChars="0"/>
        <w:rPr>
          <w:szCs w:val="21"/>
        </w:rPr>
      </w:pPr>
      <w:r>
        <w:rPr>
          <w:rFonts w:hint="eastAsia"/>
          <w:szCs w:val="21"/>
        </w:rPr>
        <w:t>Jones K S , Galliers J .Evaluating Natural Language Processing Systems, An Analysis and Review[J]. 2022.</w:t>
      </w:r>
    </w:p>
    <w:p>
      <w:pPr>
        <w:numPr>
          <w:ilvl w:val="0"/>
          <w:numId w:val="1"/>
        </w:numPr>
        <w:ind w:left="425" w:leftChars="0" w:hanging="425" w:firstLineChars="0"/>
        <w:rPr>
          <w:szCs w:val="21"/>
        </w:rPr>
      </w:pPr>
      <w:r>
        <w:rPr>
          <w:rFonts w:hint="eastAsia"/>
          <w:szCs w:val="21"/>
        </w:rPr>
        <w:t>Neto E C P , Dadkhah S , Sadeghi S ,et al.A review of Machine Learning (ML)-based IoT security in healthcare: A dataset perspective[J].Computer communications, 2024(Jan.):213.</w:t>
      </w:r>
    </w:p>
    <w:p>
      <w:pPr>
        <w:snapToGrid w:val="0"/>
        <w:spacing w:line="300" w:lineRule="auto"/>
        <w:rPr>
          <w:b/>
          <w:bCs/>
          <w:sz w:val="32"/>
        </w:rPr>
      </w:pPr>
    </w:p>
    <w:p>
      <w:pPr>
        <w:rPr>
          <w:sz w:val="24"/>
        </w:rPr>
      </w:pPr>
    </w:p>
    <w:p>
      <w:pPr>
        <w:pStyle w:val="2"/>
        <w:bidi w:val="0"/>
        <w:jc w:val="left"/>
        <w:rPr>
          <w:rFonts w:hint="default" w:eastAsia="黑体"/>
          <w:lang w:val="en-US" w:eastAsia="zh-CN"/>
        </w:rPr>
      </w:pPr>
      <w:r>
        <w:rPr>
          <w:rFonts w:ascii="宋体"/>
          <w:sz w:val="24"/>
        </w:rPr>
        <w:br w:type="page"/>
      </w:r>
      <w:bookmarkStart w:id="100" w:name="_Toc152382704"/>
      <w:bookmarkStart w:id="101" w:name="_Toc14501"/>
      <w:bookmarkStart w:id="102" w:name="_Toc2133780550"/>
      <w:r>
        <w:rPr>
          <w:rStyle w:val="22"/>
          <w:rFonts w:hint="eastAsia" w:ascii="黑体" w:hAnsi="黑体" w:eastAsia="黑体"/>
          <w:b w:val="0"/>
          <w:bCs w:val="0"/>
        </w:rPr>
        <w:t>附录</w:t>
      </w:r>
      <w:bookmarkEnd w:id="100"/>
      <w:bookmarkEnd w:id="101"/>
      <w:r>
        <w:rPr>
          <w:rStyle w:val="22"/>
          <w:rFonts w:hint="eastAsia" w:ascii="黑体" w:hAnsi="黑体" w:eastAsia="黑体"/>
          <w:b w:val="0"/>
          <w:bCs w:val="0"/>
          <w:lang w:val="en-US" w:eastAsia="zh-CN"/>
        </w:rPr>
        <w:t>1：益和堂APP主要功能展示</w:t>
      </w:r>
      <w:bookmarkEnd w:id="102"/>
    </w:p>
    <w:p>
      <w:r>
        <w:drawing>
          <wp:inline distT="0" distB="0" distL="114300" distR="114300">
            <wp:extent cx="5813425" cy="5457825"/>
            <wp:effectExtent l="0" t="0" r="8255" b="1333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33"/>
                    <a:stretch>
                      <a:fillRect/>
                    </a:stretch>
                  </pic:blipFill>
                  <pic:spPr>
                    <a:xfrm>
                      <a:off x="0" y="0"/>
                      <a:ext cx="5813425" cy="5457825"/>
                    </a:xfrm>
                    <a:prstGeom prst="rect">
                      <a:avLst/>
                    </a:prstGeom>
                    <a:noFill/>
                    <a:ln>
                      <a:noFill/>
                    </a:ln>
                  </pic:spPr>
                </pic:pic>
              </a:graphicData>
            </a:graphic>
          </wp:inline>
        </w:drawing>
      </w:r>
    </w:p>
    <w:p>
      <w:pPr>
        <w:rPr>
          <w:rFonts w:hint="eastAsia"/>
          <w:lang w:eastAsia="zh-CN"/>
        </w:rPr>
      </w:pPr>
      <w:r>
        <w:rPr>
          <w:rFonts w:hint="eastAsia"/>
          <w:lang w:eastAsia="zh-CN"/>
        </w:rPr>
        <w:br w:type="page"/>
      </w:r>
    </w:p>
    <w:p>
      <w:pPr>
        <w:pStyle w:val="2"/>
        <w:bidi w:val="0"/>
        <w:jc w:val="left"/>
        <w:rPr>
          <w:rStyle w:val="22"/>
          <w:rFonts w:hint="eastAsia" w:ascii="黑体" w:hAnsi="黑体" w:eastAsia="黑体"/>
          <w:b w:val="0"/>
          <w:bCs w:val="0"/>
          <w:lang w:val="en-US" w:eastAsia="zh-CN"/>
        </w:rPr>
      </w:pPr>
      <w:bookmarkStart w:id="103" w:name="_Toc1620282597"/>
      <w:r>
        <w:rPr>
          <w:rStyle w:val="22"/>
          <w:rFonts w:hint="eastAsia" w:ascii="黑体" w:hAnsi="黑体" w:eastAsia="黑体"/>
          <w:b w:val="0"/>
          <w:bCs w:val="0"/>
          <w:lang w:val="en-US" w:eastAsia="zh-CN"/>
        </w:rPr>
        <w:t>附录2：项目取得成果展示</w:t>
      </w:r>
      <w:bookmarkEnd w:id="103"/>
    </w:p>
    <w:p>
      <w:pPr>
        <w:numPr>
          <w:ilvl w:val="0"/>
          <w:numId w:val="2"/>
        </w:numPr>
        <w:bidi w:val="0"/>
        <w:ind w:left="420" w:leftChars="0" w:hanging="420" w:firstLineChars="0"/>
        <w:rPr>
          <w:rFonts w:hint="default"/>
          <w:b/>
          <w:bCs/>
          <w:sz w:val="24"/>
          <w:szCs w:val="28"/>
          <w:lang w:val="en-US" w:eastAsia="zh-CN"/>
        </w:rPr>
      </w:pPr>
      <w:r>
        <w:rPr>
          <w:rFonts w:hint="eastAsia"/>
          <w:b/>
          <w:bCs/>
          <w:sz w:val="24"/>
          <w:szCs w:val="28"/>
          <w:lang w:val="en-US" w:eastAsia="zh-CN"/>
        </w:rPr>
        <w:t>报名：参加2024年中国国际大学生创新大赛等竞赛的证明材料</w:t>
      </w:r>
    </w:p>
    <w:p>
      <w:pPr>
        <w:numPr>
          <w:ilvl w:val="0"/>
          <w:numId w:val="0"/>
        </w:numPr>
        <w:bidi w:val="0"/>
        <w:ind w:leftChars="0"/>
        <w:rPr>
          <w:rFonts w:hint="default"/>
          <w:b/>
          <w:bCs/>
          <w:sz w:val="24"/>
          <w:szCs w:val="28"/>
          <w:lang w:val="en-US" w:eastAsia="zh-CN"/>
        </w:rPr>
      </w:pPr>
    </w:p>
    <w:p>
      <w:pPr>
        <w:numPr>
          <w:ilvl w:val="0"/>
          <w:numId w:val="0"/>
        </w:numPr>
        <w:bidi w:val="0"/>
        <w:ind w:leftChars="0"/>
        <w:jc w:val="center"/>
        <w:rPr>
          <w:rFonts w:hint="default"/>
          <w:b/>
          <w:bCs/>
          <w:sz w:val="24"/>
          <w:szCs w:val="28"/>
          <w:lang w:val="en-US" w:eastAsia="zh-CN"/>
        </w:rPr>
      </w:pPr>
      <w:r>
        <w:rPr>
          <w:rFonts w:hint="default"/>
          <w:b/>
          <w:bCs/>
          <w:sz w:val="24"/>
          <w:szCs w:val="28"/>
          <w:lang w:val="en-US" w:eastAsia="zh-CN"/>
        </w:rPr>
        <w:drawing>
          <wp:inline distT="0" distB="0" distL="114300" distR="114300">
            <wp:extent cx="5269230" cy="3044190"/>
            <wp:effectExtent l="0" t="0" r="3810" b="3810"/>
            <wp:docPr id="27" name="图片 27" descr="d2aec0e663306ebe9f72aa2b495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d2aec0e663306ebe9f72aa2b4954346"/>
                    <pic:cNvPicPr>
                      <a:picLocks noChangeAspect="1"/>
                    </pic:cNvPicPr>
                  </pic:nvPicPr>
                  <pic:blipFill>
                    <a:blip r:embed="rId34"/>
                    <a:stretch>
                      <a:fillRect/>
                    </a:stretch>
                  </pic:blipFill>
                  <pic:spPr>
                    <a:xfrm>
                      <a:off x="0" y="0"/>
                      <a:ext cx="5269230" cy="3044190"/>
                    </a:xfrm>
                    <a:prstGeom prst="rect">
                      <a:avLst/>
                    </a:prstGeom>
                  </pic:spPr>
                </pic:pic>
              </a:graphicData>
            </a:graphic>
          </wp:inline>
        </w:drawing>
      </w:r>
    </w:p>
    <w:p>
      <w:pPr>
        <w:numPr>
          <w:ilvl w:val="0"/>
          <w:numId w:val="0"/>
        </w:numPr>
        <w:bidi w:val="0"/>
        <w:ind w:leftChars="0"/>
        <w:jc w:val="center"/>
        <w:rPr>
          <w:rFonts w:hint="default"/>
          <w:b/>
          <w:bCs/>
          <w:sz w:val="24"/>
          <w:szCs w:val="28"/>
          <w:lang w:val="en-US" w:eastAsia="zh-CN"/>
        </w:rPr>
      </w:pPr>
      <w:r>
        <w:rPr>
          <w:rFonts w:hint="default"/>
          <w:b/>
          <w:bCs/>
          <w:sz w:val="24"/>
          <w:szCs w:val="28"/>
          <w:lang w:val="en-US" w:eastAsia="zh-CN"/>
        </w:rPr>
        <w:drawing>
          <wp:inline distT="0" distB="0" distL="114300" distR="114300">
            <wp:extent cx="5273675" cy="3623310"/>
            <wp:effectExtent l="0" t="0" r="14605" b="3810"/>
            <wp:docPr id="28" name="图片 28" descr="676e0083e9c2b8c928b338b6494c9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676e0083e9c2b8c928b338b6494c9da"/>
                    <pic:cNvPicPr>
                      <a:picLocks noChangeAspect="1"/>
                    </pic:cNvPicPr>
                  </pic:nvPicPr>
                  <pic:blipFill>
                    <a:blip r:embed="rId35"/>
                    <a:stretch>
                      <a:fillRect/>
                    </a:stretch>
                  </pic:blipFill>
                  <pic:spPr>
                    <a:xfrm>
                      <a:off x="0" y="0"/>
                      <a:ext cx="5273675" cy="3623310"/>
                    </a:xfrm>
                    <a:prstGeom prst="rect">
                      <a:avLst/>
                    </a:prstGeom>
                  </pic:spPr>
                </pic:pic>
              </a:graphicData>
            </a:graphic>
          </wp:inline>
        </w:drawing>
      </w:r>
    </w:p>
    <w:p>
      <w:pPr>
        <w:numPr>
          <w:ilvl w:val="0"/>
          <w:numId w:val="0"/>
        </w:numPr>
        <w:bidi w:val="0"/>
        <w:ind w:leftChars="0"/>
        <w:jc w:val="center"/>
        <w:rPr>
          <w:rFonts w:hint="default"/>
          <w:b/>
          <w:bCs/>
          <w:sz w:val="24"/>
          <w:szCs w:val="28"/>
          <w:lang w:val="en-US" w:eastAsia="zh-CN"/>
        </w:rPr>
      </w:pPr>
    </w:p>
    <w:p>
      <w:pPr>
        <w:numPr>
          <w:ilvl w:val="0"/>
          <w:numId w:val="0"/>
        </w:numPr>
        <w:bidi w:val="0"/>
        <w:ind w:leftChars="0"/>
        <w:jc w:val="center"/>
        <w:rPr>
          <w:rFonts w:hint="default"/>
          <w:b/>
          <w:bCs/>
          <w:sz w:val="24"/>
          <w:szCs w:val="28"/>
          <w:lang w:val="en-US" w:eastAsia="zh-CN"/>
        </w:rPr>
      </w:pPr>
    </w:p>
    <w:p>
      <w:pPr>
        <w:numPr>
          <w:ilvl w:val="0"/>
          <w:numId w:val="0"/>
        </w:numPr>
        <w:bidi w:val="0"/>
        <w:ind w:leftChars="0"/>
        <w:jc w:val="center"/>
        <w:rPr>
          <w:rFonts w:hint="default"/>
          <w:b/>
          <w:bCs/>
          <w:sz w:val="24"/>
          <w:szCs w:val="28"/>
          <w:lang w:val="en-US" w:eastAsia="zh-CN"/>
        </w:rPr>
      </w:pPr>
    </w:p>
    <w:p>
      <w:pPr>
        <w:numPr>
          <w:ilvl w:val="0"/>
          <w:numId w:val="0"/>
        </w:numPr>
        <w:bidi w:val="0"/>
        <w:ind w:leftChars="0"/>
        <w:jc w:val="center"/>
        <w:rPr>
          <w:rFonts w:hint="default"/>
          <w:b/>
          <w:bCs/>
          <w:sz w:val="24"/>
          <w:szCs w:val="28"/>
          <w:lang w:val="en-US" w:eastAsia="zh-CN"/>
        </w:rPr>
      </w:pPr>
    </w:p>
    <w:p>
      <w:pPr>
        <w:numPr>
          <w:ilvl w:val="0"/>
          <w:numId w:val="2"/>
        </w:numPr>
        <w:bidi w:val="0"/>
        <w:ind w:left="420" w:leftChars="0" w:hanging="420" w:firstLineChars="0"/>
        <w:rPr>
          <w:rFonts w:hint="eastAsia"/>
          <w:b/>
          <w:bCs/>
          <w:sz w:val="24"/>
          <w:szCs w:val="28"/>
          <w:lang w:val="en-US" w:eastAsia="zh-CN"/>
        </w:rPr>
      </w:pPr>
      <w:r>
        <w:rPr>
          <w:rFonts w:hint="eastAsia"/>
          <w:b/>
          <w:bCs/>
          <w:sz w:val="24"/>
          <w:szCs w:val="28"/>
          <w:lang w:val="en-US" w:eastAsia="zh-CN"/>
        </w:rPr>
        <w:t>三创校级二等奖</w:t>
      </w:r>
    </w:p>
    <w:p>
      <w:pPr>
        <w:numPr>
          <w:ilvl w:val="0"/>
          <w:numId w:val="0"/>
        </w:numPr>
        <w:bidi w:val="0"/>
        <w:ind w:leftChars="0"/>
        <w:rPr>
          <w:rFonts w:hint="default"/>
          <w:b/>
          <w:bCs/>
          <w:sz w:val="24"/>
          <w:szCs w:val="28"/>
          <w:lang w:val="en-US" w:eastAsia="zh-CN"/>
        </w:rPr>
      </w:pPr>
      <w:r>
        <w:rPr>
          <w:rFonts w:hint="eastAsia"/>
          <w:b/>
          <w:bCs/>
          <w:sz w:val="24"/>
          <w:szCs w:val="28"/>
          <w:lang w:val="en-US" w:eastAsia="zh-CN"/>
        </w:rPr>
        <w:t>获奖人：王璐，张思扬，潘璋冉</w:t>
      </w:r>
    </w:p>
    <w:p>
      <w:pPr>
        <w:bidi w:val="0"/>
        <w:rPr>
          <w:rFonts w:hint="default"/>
          <w:lang w:val="en-US" w:eastAsia="zh-CN"/>
        </w:rPr>
      </w:pPr>
    </w:p>
    <w:p>
      <w:pPr>
        <w:rPr>
          <w:rStyle w:val="22"/>
          <w:rFonts w:hint="eastAsia" w:ascii="黑体" w:hAnsi="黑体" w:eastAsia="黑体"/>
          <w:b w:val="0"/>
          <w:bCs w:val="0"/>
          <w:lang w:eastAsia="zh-CN"/>
        </w:rPr>
      </w:pPr>
      <w:bookmarkStart w:id="104" w:name="_Toc1996963819"/>
      <w:r>
        <w:rPr>
          <w:rStyle w:val="22"/>
          <w:rFonts w:hint="eastAsia" w:ascii="黑体" w:hAnsi="黑体" w:eastAsia="黑体"/>
          <w:b w:val="0"/>
          <w:bCs w:val="0"/>
          <w:lang w:eastAsia="zh-CN"/>
        </w:rPr>
        <w:drawing>
          <wp:inline distT="0" distB="0" distL="114300" distR="114300">
            <wp:extent cx="5263515" cy="2428875"/>
            <wp:effectExtent l="0" t="0" r="19685" b="9525"/>
            <wp:docPr id="32" name="图片 32"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片1"/>
                    <pic:cNvPicPr>
                      <a:picLocks noChangeAspect="1"/>
                    </pic:cNvPicPr>
                  </pic:nvPicPr>
                  <pic:blipFill>
                    <a:blip r:embed="rId36"/>
                    <a:stretch>
                      <a:fillRect/>
                    </a:stretch>
                  </pic:blipFill>
                  <pic:spPr>
                    <a:xfrm>
                      <a:off x="0" y="0"/>
                      <a:ext cx="5263515" cy="2428875"/>
                    </a:xfrm>
                    <a:prstGeom prst="rect">
                      <a:avLst/>
                    </a:prstGeom>
                  </pic:spPr>
                </pic:pic>
              </a:graphicData>
            </a:graphic>
          </wp:inline>
        </w:drawing>
      </w:r>
    </w:p>
    <w:bookmarkEnd w:id="104"/>
    <w:p>
      <w:pPr>
        <w:rPr>
          <w:rStyle w:val="22"/>
          <w:rFonts w:hint="eastAsia" w:ascii="黑体" w:hAnsi="黑体" w:eastAsia="黑体"/>
          <w:b w:val="0"/>
          <w:bCs w:val="0"/>
          <w:lang w:eastAsia="zh-CN"/>
        </w:rPr>
      </w:pPr>
    </w:p>
    <w:p>
      <w:pPr>
        <w:numPr>
          <w:ilvl w:val="0"/>
          <w:numId w:val="2"/>
        </w:numPr>
        <w:bidi w:val="0"/>
        <w:ind w:left="420" w:leftChars="0" w:hanging="420" w:firstLineChars="0"/>
        <w:rPr>
          <w:rFonts w:hint="eastAsia"/>
          <w:b/>
          <w:bCs/>
          <w:sz w:val="24"/>
          <w:szCs w:val="28"/>
          <w:lang w:val="en-US" w:eastAsia="zh-CN"/>
        </w:rPr>
      </w:pPr>
      <w:r>
        <w:rPr>
          <w:rFonts w:hint="eastAsia"/>
          <w:b/>
          <w:bCs/>
          <w:sz w:val="24"/>
          <w:szCs w:val="28"/>
          <w:lang w:eastAsia="zh-CN"/>
        </w:rPr>
        <w:t>中国大学生计算机设计大赛</w:t>
      </w:r>
      <w:r>
        <w:rPr>
          <w:rFonts w:hint="eastAsia"/>
          <w:b/>
          <w:bCs/>
          <w:sz w:val="24"/>
          <w:szCs w:val="28"/>
          <w:lang w:val="en-US" w:eastAsia="zh-CN"/>
        </w:rPr>
        <w:t>西北赛区三等奖</w:t>
      </w:r>
    </w:p>
    <w:p>
      <w:pPr>
        <w:bidi w:val="0"/>
        <w:rPr>
          <w:rFonts w:hint="eastAsia"/>
          <w:b/>
          <w:bCs/>
          <w:sz w:val="24"/>
          <w:szCs w:val="28"/>
          <w:lang w:val="en-US" w:eastAsia="zh-CN"/>
        </w:rPr>
      </w:pPr>
    </w:p>
    <w:p>
      <w:pPr>
        <w:bidi w:val="0"/>
        <w:rPr>
          <w:rFonts w:hint="default"/>
          <w:lang w:val="en-US" w:eastAsia="zh-CN"/>
        </w:rPr>
      </w:pPr>
      <w:r>
        <w:rPr>
          <w:rFonts w:hint="default"/>
          <w:lang w:val="en-US" w:eastAsia="zh-CN"/>
        </w:rPr>
        <w:drawing>
          <wp:inline distT="0" distB="0" distL="114300" distR="114300">
            <wp:extent cx="5253990" cy="3985260"/>
            <wp:effectExtent l="0" t="0" r="3810" b="7620"/>
            <wp:docPr id="24" name="图片 24" descr="123431303f12e283c9626bca558b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23431303f12e283c9626bca558b437"/>
                    <pic:cNvPicPr>
                      <a:picLocks noChangeAspect="1"/>
                    </pic:cNvPicPr>
                  </pic:nvPicPr>
                  <pic:blipFill>
                    <a:blip r:embed="rId37"/>
                    <a:stretch>
                      <a:fillRect/>
                    </a:stretch>
                  </pic:blipFill>
                  <pic:spPr>
                    <a:xfrm>
                      <a:off x="0" y="0"/>
                      <a:ext cx="5253990" cy="3985260"/>
                    </a:xfrm>
                    <a:prstGeom prst="rect">
                      <a:avLst/>
                    </a:prstGeom>
                  </pic:spPr>
                </pic:pic>
              </a:graphicData>
            </a:graphic>
          </wp:inline>
        </w:drawing>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numPr>
          <w:ilvl w:val="0"/>
          <w:numId w:val="2"/>
        </w:numPr>
        <w:bidi w:val="0"/>
        <w:ind w:left="420" w:leftChars="0" w:hanging="420" w:firstLineChars="0"/>
        <w:rPr>
          <w:rFonts w:hint="default"/>
          <w:b/>
          <w:bCs/>
          <w:sz w:val="24"/>
          <w:szCs w:val="28"/>
          <w:lang w:val="en-US" w:eastAsia="zh-CN"/>
        </w:rPr>
      </w:pPr>
      <w:r>
        <w:rPr>
          <w:rFonts w:hint="eastAsia"/>
          <w:b/>
          <w:bCs/>
          <w:sz w:val="24"/>
          <w:szCs w:val="28"/>
          <w:lang w:val="en-US" w:eastAsia="zh-CN"/>
        </w:rPr>
        <w:t>项目负责人发表论文情况：</w:t>
      </w:r>
      <w:r>
        <w:rPr>
          <w:rFonts w:hint="default" w:ascii="Times New Roman" w:hAnsi="Times New Roman" w:cs="Times New Roman"/>
          <w:b/>
          <w:bCs/>
          <w:sz w:val="24"/>
          <w:szCs w:val="28"/>
          <w:lang w:val="en-US" w:eastAsia="zh-CN"/>
        </w:rPr>
        <w:t>EI</w:t>
      </w:r>
      <w:r>
        <w:rPr>
          <w:rFonts w:hint="eastAsia"/>
          <w:b/>
          <w:bCs/>
          <w:sz w:val="24"/>
          <w:szCs w:val="28"/>
          <w:lang w:val="en-US" w:eastAsia="zh-CN"/>
        </w:rPr>
        <w:t>检索国际会议</w:t>
      </w:r>
      <w:r>
        <w:rPr>
          <w:rFonts w:hint="default" w:ascii="Times New Roman" w:hAnsi="Times New Roman" w:cs="Times New Roman"/>
          <w:b/>
          <w:bCs/>
          <w:sz w:val="24"/>
          <w:szCs w:val="28"/>
          <w:lang w:val="en-US" w:eastAsia="zh-CN"/>
        </w:rPr>
        <w:t>2</w:t>
      </w:r>
      <w:r>
        <w:rPr>
          <w:rFonts w:hint="eastAsia"/>
          <w:b/>
          <w:bCs/>
          <w:sz w:val="24"/>
          <w:szCs w:val="28"/>
          <w:lang w:val="en-US" w:eastAsia="zh-CN"/>
        </w:rPr>
        <w:t>篇</w:t>
      </w:r>
    </w:p>
    <w:p>
      <w:pPr>
        <w:numPr>
          <w:ilvl w:val="0"/>
          <w:numId w:val="0"/>
        </w:numPr>
        <w:bidi w:val="0"/>
        <w:ind w:leftChars="0"/>
        <w:rPr>
          <w:rFonts w:hint="eastAsia"/>
          <w:b/>
          <w:bCs/>
          <w:sz w:val="24"/>
          <w:szCs w:val="28"/>
          <w:lang w:val="en-US" w:eastAsia="zh-CN"/>
        </w:rPr>
      </w:pPr>
    </w:p>
    <w:p>
      <w:pPr>
        <w:numPr>
          <w:ilvl w:val="0"/>
          <w:numId w:val="0"/>
        </w:numPr>
        <w:bidi w:val="0"/>
        <w:ind w:leftChars="0"/>
        <w:jc w:val="center"/>
      </w:pPr>
      <w:r>
        <w:drawing>
          <wp:inline distT="0" distB="0" distL="114300" distR="114300">
            <wp:extent cx="4541520" cy="7094220"/>
            <wp:effectExtent l="0" t="0" r="0" b="762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38"/>
                    <a:stretch>
                      <a:fillRect/>
                    </a:stretch>
                  </pic:blipFill>
                  <pic:spPr>
                    <a:xfrm>
                      <a:off x="0" y="0"/>
                      <a:ext cx="4541520" cy="7094220"/>
                    </a:xfrm>
                    <a:prstGeom prst="rect">
                      <a:avLst/>
                    </a:prstGeom>
                    <a:noFill/>
                    <a:ln>
                      <a:noFill/>
                    </a:ln>
                  </pic:spPr>
                </pic:pic>
              </a:graphicData>
            </a:graphic>
          </wp:inline>
        </w:drawing>
      </w:r>
    </w:p>
    <w:p>
      <w:pPr>
        <w:numPr>
          <w:ilvl w:val="0"/>
          <w:numId w:val="0"/>
        </w:numPr>
        <w:bidi w:val="0"/>
        <w:ind w:leftChars="0"/>
        <w:jc w:val="center"/>
        <w:rPr>
          <w:rFonts w:hint="eastAsia" w:eastAsia="宋体"/>
          <w:lang w:eastAsia="zh-CN"/>
        </w:rPr>
      </w:pPr>
      <w:r>
        <w:rPr>
          <w:rFonts w:hint="eastAsia"/>
          <w:lang w:eastAsia="zh-CN"/>
        </w:rPr>
        <w:t>（</w:t>
      </w:r>
      <w:r>
        <w:rPr>
          <w:rFonts w:hint="eastAsia"/>
          <w:lang w:val="en-US" w:eastAsia="zh-CN"/>
        </w:rPr>
        <w:t>已出版</w:t>
      </w:r>
      <w:r>
        <w:rPr>
          <w:rFonts w:hint="eastAsia"/>
          <w:lang w:eastAsia="zh-CN"/>
        </w:rPr>
        <w:t>）</w:t>
      </w:r>
    </w:p>
    <w:p>
      <w:pPr>
        <w:numPr>
          <w:ilvl w:val="0"/>
          <w:numId w:val="0"/>
        </w:numPr>
        <w:bidi w:val="0"/>
        <w:ind w:leftChars="0"/>
        <w:jc w:val="center"/>
      </w:pPr>
      <w:r>
        <w:drawing>
          <wp:inline distT="0" distB="0" distL="114300" distR="114300">
            <wp:extent cx="4792980" cy="7048500"/>
            <wp:effectExtent l="0" t="0" r="7620" b="762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39"/>
                    <a:stretch>
                      <a:fillRect/>
                    </a:stretch>
                  </pic:blipFill>
                  <pic:spPr>
                    <a:xfrm>
                      <a:off x="0" y="0"/>
                      <a:ext cx="4792980" cy="7048500"/>
                    </a:xfrm>
                    <a:prstGeom prst="rect">
                      <a:avLst/>
                    </a:prstGeom>
                    <a:noFill/>
                    <a:ln>
                      <a:noFill/>
                    </a:ln>
                  </pic:spPr>
                </pic:pic>
              </a:graphicData>
            </a:graphic>
          </wp:inline>
        </w:drawing>
      </w:r>
    </w:p>
    <w:p>
      <w:pPr>
        <w:numPr>
          <w:ilvl w:val="0"/>
          <w:numId w:val="0"/>
        </w:numPr>
        <w:bidi w:val="0"/>
        <w:ind w:leftChars="0"/>
        <w:jc w:val="center"/>
        <w:rPr>
          <w:rFonts w:hint="eastAsia" w:eastAsia="宋体"/>
          <w:lang w:val="en-US" w:eastAsia="zh-CN"/>
        </w:rPr>
      </w:pPr>
      <w:r>
        <w:rPr>
          <w:rFonts w:hint="eastAsia"/>
          <w:lang w:eastAsia="zh-CN"/>
        </w:rPr>
        <w:t>（</w:t>
      </w:r>
      <w:r>
        <w:rPr>
          <w:rFonts w:hint="eastAsia"/>
          <w:lang w:val="en-US" w:eastAsia="zh-CN"/>
        </w:rPr>
        <w:t>已接收</w:t>
      </w:r>
      <w:r>
        <w:rPr>
          <w:rFonts w:hint="eastAsia"/>
          <w:lang w:eastAsia="zh-CN"/>
        </w:rPr>
        <w:t>）</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704020202020204"/>
    <w:charset w:val="01"/>
    <w:family w:val="swiss"/>
    <w:pitch w:val="default"/>
    <w:sig w:usb0="E0002AFF" w:usb1="C0007843" w:usb2="00000009" w:usb3="00000000" w:csb0="400001FF" w:csb1="FFFF0000"/>
  </w:font>
  <w:font w:name="黑体">
    <w:altName w:val="汉仪中黑KW"/>
    <w:panose1 w:val="02010609060101010101"/>
    <w:charset w:val="86"/>
    <w:family w:val="auto"/>
    <w:pitch w:val="default"/>
    <w:sig w:usb0="800002BF" w:usb1="38CF7CFA" w:usb2="00000016" w:usb3="00000000" w:csb0="00040001" w:csb1="00000000"/>
  </w:font>
  <w:font w:name="Courier New">
    <w:panose1 w:val="02070609020205020404"/>
    <w:charset w:val="01"/>
    <w:family w:val="modern"/>
    <w:pitch w:val="default"/>
    <w:sig w:usb0="E0002AFF" w:usb1="C0007843" w:usb2="00000009" w:usb3="00000000" w:csb0="400001FF" w:csb1="FFFF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方正小标宋简体">
    <w:altName w:val="汉仪书宋二KW"/>
    <w:panose1 w:val="02010601030101010101"/>
    <w:charset w:val="86"/>
    <w:family w:val="script"/>
    <w:pitch w:val="default"/>
    <w:sig w:usb0="00000000" w:usb1="00000000" w:usb2="00000000" w:usb3="00000000" w:csb0="00040000" w:csb1="00000000"/>
  </w:font>
  <w:font w:name="楷体">
    <w:altName w:val="汉仪楷体KW"/>
    <w:panose1 w:val="02010609060101010101"/>
    <w:charset w:val="86"/>
    <w:family w:val="auto"/>
    <w:pitch w:val="default"/>
    <w:sig w:usb0="00000000" w:usb1="00000000" w:usb2="00000016" w:usb3="00000000" w:csb0="00040001" w:csb1="00000000"/>
  </w:font>
  <w:font w:name="华文中宋">
    <w:altName w:val="汉仪书宋二KW"/>
    <w:panose1 w:val="02010600040101010101"/>
    <w:charset w:val="86"/>
    <w:family w:val="auto"/>
    <w:pitch w:val="default"/>
    <w:sig w:usb0="00000000" w:usb1="00000000" w:usb2="00000000" w:usb3="00000000" w:csb0="0004009F" w:csb1="DFD70000"/>
  </w:font>
  <w:font w:name="仿宋_GB2312">
    <w:altName w:val="方正仿宋_GBK"/>
    <w:panose1 w:val="02010609030101010101"/>
    <w:charset w:val="86"/>
    <w:family w:val="modern"/>
    <w:pitch w:val="default"/>
    <w:sig w:usb0="00000000" w:usb1="00000000" w:usb2="00000000" w:usb3="00000000" w:csb0="00040000" w:csb1="00000000"/>
  </w:font>
  <w:font w:name="Segoe UI">
    <w:altName w:val="苹方-简"/>
    <w:panose1 w:val="020B0502040204020203"/>
    <w:charset w:val="00"/>
    <w:family w:val="swiss"/>
    <w:pitch w:val="default"/>
    <w:sig w:usb0="00000000" w:usb1="00000000" w:usb2="00000009" w:usb3="00000000" w:csb0="200001FF" w:csb1="00000000"/>
  </w:font>
  <w:font w:name="等线">
    <w:altName w:val="汉仪中等线KW"/>
    <w:panose1 w:val="02010600030101010101"/>
    <w:charset w:val="86"/>
    <w:family w:val="auto"/>
    <w:pitch w:val="default"/>
    <w:sig w:usb0="00000000" w:usb1="00000000" w:usb2="00000016" w:usb3="00000000" w:csb0="0004000F"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方正仿宋_GBK">
    <w:panose1 w:val="02000000000000000000"/>
    <w:charset w:val="86"/>
    <w:family w:val="auto"/>
    <w:pitch w:val="default"/>
    <w:sig w:usb0="A00002BF" w:usb1="38CF7CFA" w:usb2="00082016" w:usb3="00000000" w:csb0="00040001" w:csb1="00000000"/>
  </w:font>
  <w:font w:name="汉仪中黑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冬青黑体简体中文">
    <w:panose1 w:val="020B0300000000000000"/>
    <w:charset w:val="86"/>
    <w:family w:val="auto"/>
    <w:pitch w:val="default"/>
    <w:sig w:usb0="A00002BF" w:usb1="1ACF7CFA" w:usb2="00000016" w:usb3="00000000" w:csb0="00060007" w:csb1="00000000"/>
  </w:font>
  <w:font w:name="汉仪中等线KW">
    <w:panose1 w:val="01010104010101010101"/>
    <w:charset w:val="86"/>
    <w:family w:val="auto"/>
    <w:pitch w:val="default"/>
    <w:sig w:usb0="800002BF" w:usb1="004F7CFA" w:usb2="00000000" w:usb3="00000000" w:csb0="00040001" w:csb1="00000000"/>
  </w:font>
  <w:font w:name="Kingsoft Sign">
    <w:panose1 w:val="05050102010706020507"/>
    <w:charset w:val="00"/>
    <w:family w:val="auto"/>
    <w:pitch w:val="default"/>
    <w:sig w:usb0="00000000" w:usb1="10000000" w:usb2="00000000" w:usb3="00000000" w:csb0="00000001" w:csb1="00000000"/>
  </w:font>
  <w:font w:name="汉仪楷体KW">
    <w:panose1 w:val="00020600040101010101"/>
    <w:charset w:val="86"/>
    <w:family w:val="auto"/>
    <w:pitch w:val="default"/>
    <w:sig w:usb0="A00002BF" w:usb1="18EF7CFA" w:usb2="00000016"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right="36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framePr w:wrap="around" w:vAnchor="text" w:hAnchor="margin" w:xAlign="right" w:y="1"/>
    </w:pPr>
    <w:r>
      <w:rPr>
        <w:rStyle w:val="17"/>
      </w:rPr>
      <w:fldChar w:fldCharType="begin"/>
    </w:r>
    <w:r>
      <w:rPr>
        <w:rStyle w:val="17"/>
      </w:rPr>
      <w:instrText xml:space="preserve">PAGE  </w:instrText>
    </w:r>
    <w:r>
      <w:rPr>
        <w:rStyle w:val="17"/>
      </w:rPr>
      <w:fldChar w:fldCharType="end"/>
    </w:r>
  </w:p>
  <w:p>
    <w:pPr>
      <w:pStyle w:val="10"/>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right="360"/>
      <w:jc w:val="center"/>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kern w:val="0"/>
        <w:szCs w:val="21"/>
      </w:rPr>
      <w:t>2</w:t>
    </w:r>
    <w:r>
      <w:rPr>
        <w:kern w:val="0"/>
        <w:szCs w:val="21"/>
      </w:rPr>
      <w:fldChar w:fldCharType="end"/>
    </w:r>
    <w:r>
      <w:rPr>
        <w:kern w:val="0"/>
        <w:szCs w:val="21"/>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
      <w:docPartObj>
        <w:docPartGallery w:val="autotext"/>
      </w:docPartObj>
    </w:sdtPr>
    <w:sdtContent>
      <w:p>
        <w:pPr>
          <w:pStyle w:val="10"/>
          <w:jc w:val="center"/>
        </w:pPr>
        <w:r>
          <w:fldChar w:fldCharType="begin"/>
        </w:r>
        <w:r>
          <w:instrText xml:space="preserve">PAGE   \* MERGEFORMAT</w:instrText>
        </w:r>
        <w:r>
          <w:fldChar w:fldCharType="separate"/>
        </w:r>
        <w:r>
          <w:rPr>
            <w:lang w:val="zh-CN"/>
          </w:rPr>
          <w:t>2</w:t>
        </w:r>
        <w:r>
          <w:fldChar w:fldCharType="end"/>
        </w:r>
      </w:p>
    </w:sdtContent>
  </w:sdt>
  <w:p>
    <w:pPr>
      <w:pStyle w:val="10"/>
      <w:ind w:right="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524595822"/>
      <w:docPartObj>
        <w:docPartGallery w:val="autotext"/>
      </w:docPartObj>
    </w:sdtPr>
    <w:sdtContent>
      <w:p>
        <w:pPr>
          <w:pStyle w:val="10"/>
          <w:jc w:val="center"/>
        </w:pPr>
        <w:r>
          <w:fldChar w:fldCharType="begin"/>
        </w:r>
        <w:r>
          <w:instrText xml:space="preserve">PAGE   \* MERGEFORMAT</w:instrText>
        </w:r>
        <w:r>
          <w:fldChar w:fldCharType="separate"/>
        </w:r>
        <w:r>
          <w:rPr>
            <w:lang w:val="zh-CN"/>
          </w:rPr>
          <w:t>2</w:t>
        </w:r>
        <w:r>
          <w:fldChar w:fldCharType="end"/>
        </w:r>
      </w:p>
    </w:sdtContent>
  </w:sdt>
  <w:p>
    <w:pPr>
      <w:pStyle w:val="10"/>
      <w:ind w:right="360"/>
      <w:jc w:val="cente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bottom w:val="none" w:color="auto" w:sz="0" w:space="0"/>
      </w:pBdr>
    </w:pPr>
  </w:p>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hint="eastAsia" w:eastAsia="宋体"/>
        <w:lang w:eastAsia="zh-CN"/>
      </w:rPr>
    </w:pPr>
    <w:r>
      <w:rPr>
        <w:rFonts w:hint="eastAsia"/>
        <w:sz w:val="21"/>
        <w:szCs w:val="21"/>
      </w:rPr>
      <w:t>大学</w:t>
    </w:r>
    <w:r>
      <w:rPr>
        <w:rFonts w:hint="eastAsia"/>
        <w:sz w:val="21"/>
        <w:szCs w:val="21"/>
        <w:lang w:eastAsia="zh-CN"/>
      </w:rPr>
      <w:t>生创新创业训练计划项目结题报告</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rFonts w:hint="eastAsia"/>
      </w:rPr>
      <w:t>大学生创新创业训练计划项目结题报告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76EF413"/>
    <w:multiLevelType w:val="singleLevel"/>
    <w:tmpl w:val="276EF413"/>
    <w:lvl w:ilvl="0" w:tentative="0">
      <w:start w:val="1"/>
      <w:numFmt w:val="bullet"/>
      <w:lvlText w:val=""/>
      <w:lvlJc w:val="left"/>
      <w:pPr>
        <w:ind w:left="420" w:hanging="420"/>
      </w:pPr>
      <w:rPr>
        <w:rFonts w:hint="default" w:ascii="Wingdings" w:hAnsi="Wingdings"/>
      </w:rPr>
    </w:lvl>
  </w:abstractNum>
  <w:abstractNum w:abstractNumId="1">
    <w:nsid w:val="4EBE273D"/>
    <w:multiLevelType w:val="singleLevel"/>
    <w:tmpl w:val="4EBE273D"/>
    <w:lvl w:ilvl="0" w:tentative="0">
      <w:start w:val="1"/>
      <w:numFmt w:val="decimal"/>
      <w:lvlText w:val="[%1]"/>
      <w:lvlJc w:val="left"/>
      <w:pPr>
        <w:tabs>
          <w:tab w:val="left" w:pos="420"/>
        </w:tabs>
        <w:ind w:left="425" w:leftChars="0" w:hanging="425" w:firstLineChars="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7"/>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DAxMjYwODg4YWUxNmIyMGJiM2Q0ZWM0NjRjZGNkNDcifQ=="/>
    <w:docVar w:name="KSO_WPS_MARK_KEY" w:val="8487d531-3a28-4e3b-b5c6-35be5fe47fc3"/>
  </w:docVars>
  <w:rsids>
    <w:rsidRoot w:val="002B7671"/>
    <w:rsid w:val="000479D3"/>
    <w:rsid w:val="000C13A6"/>
    <w:rsid w:val="001339F0"/>
    <w:rsid w:val="00147006"/>
    <w:rsid w:val="00166F53"/>
    <w:rsid w:val="001760B4"/>
    <w:rsid w:val="001D75CA"/>
    <w:rsid w:val="002B7671"/>
    <w:rsid w:val="00317025"/>
    <w:rsid w:val="0060799D"/>
    <w:rsid w:val="00625D14"/>
    <w:rsid w:val="006E0FEB"/>
    <w:rsid w:val="007A1330"/>
    <w:rsid w:val="00837E50"/>
    <w:rsid w:val="00C64265"/>
    <w:rsid w:val="00D81477"/>
    <w:rsid w:val="00F32E33"/>
    <w:rsid w:val="013349E8"/>
    <w:rsid w:val="02C43F93"/>
    <w:rsid w:val="09433613"/>
    <w:rsid w:val="099374BD"/>
    <w:rsid w:val="0F7FF9F8"/>
    <w:rsid w:val="11200165"/>
    <w:rsid w:val="13C73C62"/>
    <w:rsid w:val="173F3C76"/>
    <w:rsid w:val="18B52DD6"/>
    <w:rsid w:val="1AC15E36"/>
    <w:rsid w:val="1B837DA3"/>
    <w:rsid w:val="1D1A36D5"/>
    <w:rsid w:val="1DDA3EAD"/>
    <w:rsid w:val="1F2F0F5B"/>
    <w:rsid w:val="24155071"/>
    <w:rsid w:val="262739ED"/>
    <w:rsid w:val="26B40B71"/>
    <w:rsid w:val="2AD71E37"/>
    <w:rsid w:val="2D633255"/>
    <w:rsid w:val="33FF46C1"/>
    <w:rsid w:val="36690623"/>
    <w:rsid w:val="3D171B4D"/>
    <w:rsid w:val="402D5E0A"/>
    <w:rsid w:val="409535D6"/>
    <w:rsid w:val="41841364"/>
    <w:rsid w:val="41CC5393"/>
    <w:rsid w:val="454174FB"/>
    <w:rsid w:val="48507126"/>
    <w:rsid w:val="4A510C85"/>
    <w:rsid w:val="4A780DE6"/>
    <w:rsid w:val="520A0219"/>
    <w:rsid w:val="52305034"/>
    <w:rsid w:val="529924D8"/>
    <w:rsid w:val="53A546FA"/>
    <w:rsid w:val="552D3354"/>
    <w:rsid w:val="57EB4389"/>
    <w:rsid w:val="5E5D7425"/>
    <w:rsid w:val="6350025E"/>
    <w:rsid w:val="64174068"/>
    <w:rsid w:val="66E321C6"/>
    <w:rsid w:val="69885AEB"/>
    <w:rsid w:val="69A33073"/>
    <w:rsid w:val="69C95DD5"/>
    <w:rsid w:val="6BCC49B3"/>
    <w:rsid w:val="77681784"/>
    <w:rsid w:val="79776B8C"/>
    <w:rsid w:val="7ED260AE"/>
    <w:rsid w:val="7EDBEEB4"/>
    <w:rsid w:val="7EF33EB5"/>
    <w:rsid w:val="DEFF8609"/>
    <w:rsid w:val="FF7F2DD7"/>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99" w:semiHidden="0" w:name="header"/>
    <w:lsdException w:qFormat="1" w:unhideWhenUsed="0"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9" w:semiHidden="0" w:name="Title"/>
    <w:lsdException w:uiPriority="99" w:name="Closing"/>
    <w:lsdException w:uiPriority="99" w:name="Signature"/>
    <w:lsdException w:qFormat="1" w:uiPriority="1" w:name="Default Paragraph Font"/>
    <w:lsdException w:qFormat="1" w:unhideWhenUsed="0" w:uiPriority="99" w:semiHidden="0" w:name="Body Text"/>
    <w:lsdException w:qFormat="1" w:unhideWhenUsed="0"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qFormat="1" w:unhideWhenUsed="0" w:uiPriority="0" w:semiHidden="0"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semiHidden="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link w:val="22"/>
    <w:qFormat/>
    <w:uiPriority w:val="99"/>
    <w:pPr>
      <w:keepNext/>
      <w:widowControl/>
      <w:spacing w:before="200" w:after="200" w:line="360" w:lineRule="atLeast"/>
      <w:jc w:val="center"/>
      <w:outlineLvl w:val="0"/>
    </w:pPr>
    <w:rPr>
      <w:b/>
      <w:bCs/>
      <w:kern w:val="36"/>
      <w:sz w:val="32"/>
      <w:szCs w:val="32"/>
    </w:rPr>
  </w:style>
  <w:style w:type="paragraph" w:styleId="3">
    <w:name w:val="heading 2"/>
    <w:basedOn w:val="1"/>
    <w:next w:val="1"/>
    <w:link w:val="19"/>
    <w:qFormat/>
    <w:uiPriority w:val="99"/>
    <w:pPr>
      <w:widowControl/>
      <w:spacing w:afterLines="100"/>
      <w:jc w:val="center"/>
      <w:outlineLvl w:val="1"/>
    </w:pPr>
    <w:rPr>
      <w:rFonts w:ascii="宋体" w:hAnsi="宋体" w:eastAsia="方正小标宋简体" w:cs="宋体"/>
      <w:bCs/>
      <w:kern w:val="0"/>
      <w:sz w:val="44"/>
    </w:rPr>
  </w:style>
  <w:style w:type="paragraph" w:styleId="4">
    <w:name w:val="heading 3"/>
    <w:basedOn w:val="3"/>
    <w:next w:val="1"/>
    <w:unhideWhenUsed/>
    <w:qFormat/>
    <w:uiPriority w:val="9"/>
    <w:pPr>
      <w:outlineLvl w:val="2"/>
    </w:pPr>
  </w:style>
  <w:style w:type="character" w:default="1" w:styleId="16">
    <w:name w:val="Default Paragraph Font"/>
    <w:semiHidden/>
    <w:unhideWhenUsed/>
    <w:qFormat/>
    <w:uiPriority w:val="1"/>
  </w:style>
  <w:style w:type="table" w:default="1" w:styleId="15">
    <w:name w:val="Normal Table"/>
    <w:semiHidden/>
    <w:unhideWhenUsed/>
    <w:qFormat/>
    <w:uiPriority w:val="99"/>
    <w:tblPr>
      <w:tblCellMar>
        <w:top w:w="0" w:type="dxa"/>
        <w:left w:w="108" w:type="dxa"/>
        <w:bottom w:w="0" w:type="dxa"/>
        <w:right w:w="108" w:type="dxa"/>
      </w:tblCellMar>
    </w:tblPr>
  </w:style>
  <w:style w:type="paragraph" w:styleId="5">
    <w:name w:val="Body Text"/>
    <w:basedOn w:val="1"/>
    <w:link w:val="21"/>
    <w:qFormat/>
    <w:uiPriority w:val="99"/>
    <w:pPr>
      <w:spacing w:after="120"/>
    </w:pPr>
  </w:style>
  <w:style w:type="paragraph" w:styleId="6">
    <w:name w:val="Body Text Indent"/>
    <w:basedOn w:val="1"/>
    <w:link w:val="23"/>
    <w:qFormat/>
    <w:uiPriority w:val="99"/>
    <w:pPr>
      <w:ind w:firstLine="480"/>
    </w:pPr>
    <w:rPr>
      <w:rFonts w:ascii="宋体" w:hAnsi="宋体"/>
      <w:sz w:val="28"/>
    </w:rPr>
  </w:style>
  <w:style w:type="paragraph" w:styleId="7">
    <w:name w:val="toc 3"/>
    <w:basedOn w:val="1"/>
    <w:next w:val="1"/>
    <w:semiHidden/>
    <w:unhideWhenUsed/>
    <w:qFormat/>
    <w:uiPriority w:val="39"/>
    <w:pPr>
      <w:ind w:left="840" w:leftChars="400"/>
    </w:pPr>
  </w:style>
  <w:style w:type="paragraph" w:styleId="8">
    <w:name w:val="Body Text Indent 2"/>
    <w:basedOn w:val="1"/>
    <w:qFormat/>
    <w:uiPriority w:val="0"/>
    <w:pPr>
      <w:spacing w:after="120" w:line="480" w:lineRule="auto"/>
      <w:ind w:left="420" w:leftChars="200"/>
    </w:pPr>
  </w:style>
  <w:style w:type="paragraph" w:styleId="9">
    <w:name w:val="Balloon Text"/>
    <w:basedOn w:val="1"/>
    <w:link w:val="24"/>
    <w:qFormat/>
    <w:uiPriority w:val="99"/>
    <w:rPr>
      <w:sz w:val="18"/>
      <w:szCs w:val="18"/>
    </w:rPr>
  </w:style>
  <w:style w:type="paragraph" w:styleId="10">
    <w:name w:val="footer"/>
    <w:basedOn w:val="1"/>
    <w:link w:val="25"/>
    <w:qFormat/>
    <w:uiPriority w:val="99"/>
    <w:pPr>
      <w:tabs>
        <w:tab w:val="center" w:pos="4153"/>
        <w:tab w:val="right" w:pos="8306"/>
      </w:tabs>
      <w:snapToGrid w:val="0"/>
      <w:jc w:val="left"/>
    </w:pPr>
    <w:rPr>
      <w:sz w:val="18"/>
      <w:szCs w:val="18"/>
    </w:rPr>
  </w:style>
  <w:style w:type="paragraph" w:styleId="11">
    <w:name w:val="header"/>
    <w:basedOn w:val="1"/>
    <w:link w:val="26"/>
    <w:qFormat/>
    <w:uiPriority w:val="99"/>
    <w:pPr>
      <w:pBdr>
        <w:bottom w:val="single" w:color="auto" w:sz="6" w:space="1"/>
      </w:pBdr>
      <w:tabs>
        <w:tab w:val="center" w:pos="4153"/>
        <w:tab w:val="right" w:pos="8306"/>
      </w:tabs>
      <w:snapToGrid w:val="0"/>
      <w:jc w:val="center"/>
    </w:pPr>
    <w:rPr>
      <w:sz w:val="18"/>
      <w:szCs w:val="18"/>
    </w:rPr>
  </w:style>
  <w:style w:type="paragraph" w:styleId="12">
    <w:name w:val="toc 1"/>
    <w:basedOn w:val="1"/>
    <w:next w:val="1"/>
    <w:semiHidden/>
    <w:unhideWhenUsed/>
    <w:qFormat/>
    <w:uiPriority w:val="39"/>
  </w:style>
  <w:style w:type="paragraph" w:styleId="13">
    <w:name w:val="toc 2"/>
    <w:basedOn w:val="1"/>
    <w:next w:val="1"/>
    <w:semiHidden/>
    <w:unhideWhenUsed/>
    <w:qFormat/>
    <w:uiPriority w:val="39"/>
    <w:pPr>
      <w:ind w:left="420" w:leftChars="200"/>
    </w:pPr>
  </w:style>
  <w:style w:type="paragraph" w:styleId="14">
    <w:name w:val="Title"/>
    <w:basedOn w:val="1"/>
    <w:link w:val="20"/>
    <w:qFormat/>
    <w:uiPriority w:val="99"/>
    <w:pPr>
      <w:jc w:val="center"/>
    </w:pPr>
    <w:rPr>
      <w:rFonts w:ascii="Times New Roman" w:hAnsi="Times New Roman"/>
      <w:b/>
      <w:bCs/>
      <w:sz w:val="32"/>
      <w:szCs w:val="24"/>
    </w:rPr>
  </w:style>
  <w:style w:type="character" w:styleId="17">
    <w:name w:val="page number"/>
    <w:basedOn w:val="16"/>
    <w:qFormat/>
    <w:uiPriority w:val="99"/>
    <w:rPr>
      <w:rFonts w:cs="Times New Roman"/>
    </w:rPr>
  </w:style>
  <w:style w:type="character" w:styleId="18">
    <w:name w:val="Hyperlink"/>
    <w:basedOn w:val="16"/>
    <w:qFormat/>
    <w:uiPriority w:val="99"/>
    <w:rPr>
      <w:rFonts w:cs="Times New Roman"/>
      <w:color w:val="0563C1"/>
      <w:u w:val="single"/>
    </w:rPr>
  </w:style>
  <w:style w:type="character" w:customStyle="1" w:styleId="19">
    <w:name w:val="标题 2 Char"/>
    <w:basedOn w:val="16"/>
    <w:link w:val="3"/>
    <w:qFormat/>
    <w:uiPriority w:val="99"/>
    <w:rPr>
      <w:rFonts w:ascii="宋体" w:hAnsi="宋体" w:eastAsia="方正小标宋简体" w:cs="宋体"/>
      <w:bCs/>
      <w:kern w:val="0"/>
      <w:sz w:val="44"/>
    </w:rPr>
  </w:style>
  <w:style w:type="character" w:customStyle="1" w:styleId="20">
    <w:name w:val="标题 Char"/>
    <w:basedOn w:val="16"/>
    <w:link w:val="14"/>
    <w:qFormat/>
    <w:uiPriority w:val="99"/>
    <w:rPr>
      <w:rFonts w:ascii="Times New Roman" w:hAnsi="Times New Roman" w:eastAsia="宋体" w:cs="Times New Roman"/>
      <w:b/>
      <w:bCs/>
      <w:sz w:val="32"/>
      <w:szCs w:val="24"/>
    </w:rPr>
  </w:style>
  <w:style w:type="character" w:customStyle="1" w:styleId="21">
    <w:name w:val="正文文本 Char"/>
    <w:basedOn w:val="16"/>
    <w:link w:val="5"/>
    <w:qFormat/>
    <w:uiPriority w:val="99"/>
    <w:rPr>
      <w:rFonts w:ascii="Calibri" w:hAnsi="Calibri" w:eastAsia="宋体" w:cs="Times New Roman"/>
    </w:rPr>
  </w:style>
  <w:style w:type="character" w:customStyle="1" w:styleId="22">
    <w:name w:val="标题 1 Char"/>
    <w:basedOn w:val="16"/>
    <w:link w:val="2"/>
    <w:qFormat/>
    <w:uiPriority w:val="99"/>
    <w:rPr>
      <w:rFonts w:ascii="Calibri" w:hAnsi="Calibri" w:eastAsia="宋体" w:cs="Times New Roman"/>
      <w:b/>
      <w:bCs/>
      <w:kern w:val="36"/>
      <w:sz w:val="32"/>
      <w:szCs w:val="32"/>
    </w:rPr>
  </w:style>
  <w:style w:type="character" w:customStyle="1" w:styleId="23">
    <w:name w:val="正文文本缩进 Char"/>
    <w:basedOn w:val="16"/>
    <w:link w:val="6"/>
    <w:qFormat/>
    <w:uiPriority w:val="99"/>
    <w:rPr>
      <w:rFonts w:ascii="宋体" w:hAnsi="宋体" w:eastAsia="宋体" w:cs="Times New Roman"/>
      <w:sz w:val="28"/>
    </w:rPr>
  </w:style>
  <w:style w:type="character" w:customStyle="1" w:styleId="24">
    <w:name w:val="批注框文本 Char"/>
    <w:basedOn w:val="16"/>
    <w:link w:val="9"/>
    <w:qFormat/>
    <w:uiPriority w:val="99"/>
    <w:rPr>
      <w:rFonts w:ascii="Calibri" w:hAnsi="Calibri" w:eastAsia="宋体" w:cs="Times New Roman"/>
      <w:sz w:val="18"/>
      <w:szCs w:val="18"/>
    </w:rPr>
  </w:style>
  <w:style w:type="character" w:customStyle="1" w:styleId="25">
    <w:name w:val="页脚 Char"/>
    <w:basedOn w:val="16"/>
    <w:link w:val="10"/>
    <w:qFormat/>
    <w:uiPriority w:val="99"/>
    <w:rPr>
      <w:rFonts w:ascii="Calibri" w:hAnsi="Calibri" w:eastAsia="宋体" w:cs="Times New Roman"/>
      <w:sz w:val="18"/>
      <w:szCs w:val="18"/>
    </w:rPr>
  </w:style>
  <w:style w:type="character" w:customStyle="1" w:styleId="26">
    <w:name w:val="页眉 Char"/>
    <w:basedOn w:val="16"/>
    <w:link w:val="11"/>
    <w:qFormat/>
    <w:uiPriority w:val="99"/>
    <w:rPr>
      <w:rFonts w:ascii="Calibri" w:hAnsi="Calibri" w:eastAsia="宋体" w:cs="Times New Roman"/>
      <w:sz w:val="18"/>
      <w:szCs w:val="18"/>
    </w:rPr>
  </w:style>
  <w:style w:type="paragraph" w:customStyle="1" w:styleId="27">
    <w:name w:val="正文样式"/>
    <w:basedOn w:val="1"/>
    <w:qFormat/>
    <w:uiPriority w:val="0"/>
    <w:pPr>
      <w:spacing w:line="300" w:lineRule="auto"/>
      <w:ind w:firstLine="200" w:firstLineChars="200"/>
    </w:pPr>
    <w:rPr>
      <w:rFonts w:ascii="Times New Roman" w:hAnsi="Times New Roman"/>
      <w:sz w:val="24"/>
      <w:szCs w:val="32"/>
    </w:rPr>
  </w:style>
  <w:style w:type="character" w:customStyle="1" w:styleId="28">
    <w:name w:val="fontstyle01"/>
    <w:basedOn w:val="16"/>
    <w:qFormat/>
    <w:uiPriority w:val="0"/>
    <w:rPr>
      <w:rFonts w:ascii="楷体" w:hAnsi="楷体" w:eastAsia="楷体" w:cs="楷体"/>
      <w:color w:val="000000"/>
      <w:sz w:val="24"/>
      <w:szCs w:val="24"/>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header" Target="header3.xml"/><Relationship Id="rId7" Type="http://schemas.openxmlformats.org/officeDocument/2006/relationships/footer" Target="footer3.xml"/><Relationship Id="rId6" Type="http://schemas.openxmlformats.org/officeDocument/2006/relationships/header" Target="header2.xml"/><Relationship Id="rId5" Type="http://schemas.openxmlformats.org/officeDocument/2006/relationships/footer" Target="footer2.xml"/><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footer" Target="footer1.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jpeg"/><Relationship Id="rId36" Type="http://schemas.openxmlformats.org/officeDocument/2006/relationships/image" Target="media/image25.png"/><Relationship Id="rId35" Type="http://schemas.openxmlformats.org/officeDocument/2006/relationships/image" Target="media/image24.jpeg"/><Relationship Id="rId34" Type="http://schemas.openxmlformats.org/officeDocument/2006/relationships/image" Target="media/image23.jpe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header" Target="header1.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5.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45</Pages>
  <Words>17322</Words>
  <Characters>20314</Characters>
  <TotalTime>7</TotalTime>
  <ScaleCrop>false</ScaleCrop>
  <LinksUpToDate>false</LinksUpToDate>
  <CharactersWithSpaces>21175</CharactersWithSpaces>
  <Application>WPS Office_6.5.2.8766_F1E327BC-269C-435d-A152-05C5408002CA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2024-05-11T20:03:00Z</dcterms:created>
  <dc:creator>Data</dc:creator>
  <cp:lastModifiedBy>亭亭如盖。</cp:lastModifiedBy>
  <dcterms:modified xsi:type="dcterms:W3CDTF">2024-05-17T11:16:50Z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2052-6.5.2.8766</vt:lpwstr>
  </property>
  <property fmtid="{D5CDD505-2E9C-101B-9397-08002B2CF9AE}" pid="3" name="ICV">
    <vt:lpwstr>B62FAC4A6A4392A622CC4666184F0602_43</vt:lpwstr>
  </property>
</Properties>
</file>